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01CC9" w14:textId="251DCD95" w:rsidR="00FB08A2" w:rsidRDefault="00DB769C">
      <w:pPr>
        <w:rPr>
          <w:lang w:val="en-IN"/>
        </w:rPr>
      </w:pPr>
      <w:r w:rsidRPr="00454F82">
        <w:rPr>
          <w:rFonts w:ascii="Calibri" w:hAnsi="Calibri" w:cs="Calibri"/>
          <w:noProof/>
          <w:sz w:val="28"/>
          <w:szCs w:val="28"/>
          <w:lang w:val="en-IN"/>
        </w:rPr>
        <w:drawing>
          <wp:inline distT="0" distB="0" distL="0" distR="0" wp14:anchorId="0364A519" wp14:editId="59F95F04">
            <wp:extent cx="5731510" cy="3834765"/>
            <wp:effectExtent l="0" t="0" r="2540" b="0"/>
            <wp:docPr id="69854781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7819" name="Picture 1" descr="A white paper with black text&#10;&#10;Description automatically generated"/>
                    <pic:cNvPicPr/>
                  </pic:nvPicPr>
                  <pic:blipFill>
                    <a:blip r:embed="rId5"/>
                    <a:stretch>
                      <a:fillRect/>
                    </a:stretch>
                  </pic:blipFill>
                  <pic:spPr>
                    <a:xfrm>
                      <a:off x="0" y="0"/>
                      <a:ext cx="5731510" cy="3834765"/>
                    </a:xfrm>
                    <a:prstGeom prst="rect">
                      <a:avLst/>
                    </a:prstGeom>
                  </pic:spPr>
                </pic:pic>
              </a:graphicData>
            </a:graphic>
          </wp:inline>
        </w:drawing>
      </w:r>
    </w:p>
    <w:p w14:paraId="7973CF74" w14:textId="56ADDC9D" w:rsidR="007E401D" w:rsidRPr="007E401D" w:rsidRDefault="007E401D">
      <w:pPr>
        <w:rPr>
          <w:highlight w:val="green"/>
          <w:lang w:val="en-IN"/>
        </w:rPr>
      </w:pPr>
      <w:proofErr w:type="spellStart"/>
      <w:r w:rsidRPr="007E401D">
        <w:rPr>
          <w:highlight w:val="green"/>
          <w:lang w:val="en-IN"/>
        </w:rPr>
        <w:t>Xquery</w:t>
      </w:r>
      <w:proofErr w:type="spellEnd"/>
      <w:r w:rsidRPr="007E401D">
        <w:rPr>
          <w:highlight w:val="green"/>
          <w:lang w:val="en-IN"/>
        </w:rPr>
        <w:t xml:space="preserve"> more familiar when you compare it with SQL.</w:t>
      </w:r>
    </w:p>
    <w:p w14:paraId="6FE88D20" w14:textId="6A58359A" w:rsidR="007E401D" w:rsidRDefault="007E401D">
      <w:pPr>
        <w:rPr>
          <w:highlight w:val="yellow"/>
          <w:lang w:val="en-IN"/>
        </w:rPr>
      </w:pPr>
      <w:r>
        <w:rPr>
          <w:highlight w:val="yellow"/>
          <w:lang w:val="en-IN"/>
        </w:rPr>
        <w:t xml:space="preserve">Basic structure of </w:t>
      </w:r>
      <w:proofErr w:type="spellStart"/>
      <w:r>
        <w:rPr>
          <w:highlight w:val="yellow"/>
          <w:lang w:val="en-IN"/>
        </w:rPr>
        <w:t>Xquery</w:t>
      </w:r>
      <w:proofErr w:type="spellEnd"/>
    </w:p>
    <w:p w14:paraId="79C518C7" w14:textId="667CCE3C" w:rsidR="007E401D" w:rsidRDefault="00B16E81">
      <w:pPr>
        <w:rPr>
          <w:highlight w:val="yellow"/>
          <w:lang w:val="en-IN"/>
        </w:rPr>
      </w:pPr>
      <w:r>
        <w:rPr>
          <w:highlight w:val="yellow"/>
          <w:lang w:val="en-IN"/>
        </w:rPr>
        <w:t>FL</w:t>
      </w:r>
      <w:r w:rsidR="00597881">
        <w:rPr>
          <w:highlight w:val="yellow"/>
          <w:lang w:val="en-IN"/>
        </w:rPr>
        <w:t>W</w:t>
      </w:r>
      <w:r>
        <w:rPr>
          <w:highlight w:val="yellow"/>
          <w:lang w:val="en-IN"/>
        </w:rPr>
        <w:t>OR expressions</w:t>
      </w:r>
    </w:p>
    <w:p w14:paraId="0AFC86F5" w14:textId="56B47AC3" w:rsidR="00B16E81" w:rsidRDefault="00B22300">
      <w:pPr>
        <w:rPr>
          <w:highlight w:val="yellow"/>
          <w:lang w:val="en-IN"/>
        </w:rPr>
      </w:pPr>
      <w:r>
        <w:rPr>
          <w:highlight w:val="yellow"/>
          <w:lang w:val="en-IN"/>
        </w:rPr>
        <w:t xml:space="preserve">For clause </w:t>
      </w:r>
      <w:r w:rsidR="0086654A">
        <w:rPr>
          <w:highlight w:val="yellow"/>
          <w:lang w:val="en-IN"/>
        </w:rPr>
        <w:t>–</w:t>
      </w:r>
      <w:r>
        <w:rPr>
          <w:highlight w:val="yellow"/>
          <w:lang w:val="en-IN"/>
        </w:rPr>
        <w:t xml:space="preserve"> </w:t>
      </w:r>
      <w:r w:rsidR="0086654A">
        <w:rPr>
          <w:highlight w:val="yellow"/>
          <w:lang w:val="en-IN"/>
        </w:rPr>
        <w:t>Loop through nodes.</w:t>
      </w:r>
    </w:p>
    <w:p w14:paraId="7DE0DFC1" w14:textId="77777777" w:rsidR="009C0610" w:rsidRDefault="0086654A">
      <w:pPr>
        <w:rPr>
          <w:highlight w:val="green"/>
          <w:lang w:val="en-IN"/>
        </w:rPr>
      </w:pPr>
      <w:r w:rsidRPr="0089632B">
        <w:rPr>
          <w:highlight w:val="green"/>
          <w:lang w:val="en-IN"/>
        </w:rPr>
        <w:t xml:space="preserve">Let clause </w:t>
      </w:r>
      <w:r w:rsidR="001535C9" w:rsidRPr="0089632B">
        <w:rPr>
          <w:highlight w:val="green"/>
          <w:lang w:val="en-IN"/>
        </w:rPr>
        <w:t>–</w:t>
      </w:r>
      <w:r w:rsidRPr="0089632B">
        <w:rPr>
          <w:highlight w:val="green"/>
          <w:lang w:val="en-IN"/>
        </w:rPr>
        <w:t xml:space="preserve"> </w:t>
      </w:r>
      <w:r w:rsidR="001535C9" w:rsidRPr="0089632B">
        <w:rPr>
          <w:highlight w:val="green"/>
          <w:lang w:val="en-IN"/>
        </w:rPr>
        <w:t xml:space="preserve">Assign a </w:t>
      </w:r>
      <w:proofErr w:type="gramStart"/>
      <w:r w:rsidR="001535C9" w:rsidRPr="0089632B">
        <w:rPr>
          <w:highlight w:val="green"/>
          <w:lang w:val="en-IN"/>
        </w:rPr>
        <w:t xml:space="preserve">variable </w:t>
      </w:r>
      <w:r w:rsidR="006D7970">
        <w:rPr>
          <w:highlight w:val="green"/>
          <w:lang w:val="en-IN"/>
        </w:rPr>
        <w:t>.Very</w:t>
      </w:r>
      <w:proofErr w:type="gramEnd"/>
      <w:r w:rsidR="006D7970">
        <w:rPr>
          <w:highlight w:val="green"/>
          <w:lang w:val="en-IN"/>
        </w:rPr>
        <w:t xml:space="preserve"> convenient clause</w:t>
      </w:r>
      <w:r w:rsidR="001B1AF1">
        <w:rPr>
          <w:highlight w:val="green"/>
          <w:lang w:val="en-IN"/>
        </w:rPr>
        <w:t>. Not really a necessary clause but makes result of query easier</w:t>
      </w:r>
      <w:r w:rsidR="009C0610">
        <w:rPr>
          <w:highlight w:val="green"/>
          <w:lang w:val="en-IN"/>
        </w:rPr>
        <w:t xml:space="preserve"> to maybe understand.</w:t>
      </w:r>
    </w:p>
    <w:p w14:paraId="215BD34A" w14:textId="77777777" w:rsidR="000E6D16" w:rsidRDefault="000E6D16">
      <w:pPr>
        <w:rPr>
          <w:highlight w:val="green"/>
          <w:lang w:val="en-IN"/>
        </w:rPr>
      </w:pPr>
    </w:p>
    <w:p w14:paraId="00264E74" w14:textId="77777777" w:rsidR="000E6D16" w:rsidRDefault="000E6D16">
      <w:pPr>
        <w:rPr>
          <w:highlight w:val="green"/>
          <w:lang w:val="en-IN"/>
        </w:rPr>
      </w:pPr>
      <w:proofErr w:type="gramStart"/>
      <w:r>
        <w:rPr>
          <w:highlight w:val="green"/>
          <w:lang w:val="en-IN"/>
        </w:rPr>
        <w:t>Where</w:t>
      </w:r>
      <w:proofErr w:type="gramEnd"/>
    </w:p>
    <w:p w14:paraId="0FDA85AE" w14:textId="77777777" w:rsidR="00853B39" w:rsidRDefault="000E6D16">
      <w:pPr>
        <w:rPr>
          <w:highlight w:val="green"/>
          <w:lang w:val="en-IN"/>
        </w:rPr>
      </w:pPr>
      <w:r>
        <w:rPr>
          <w:highlight w:val="green"/>
          <w:lang w:val="en-IN"/>
        </w:rPr>
        <w:t>-conditions.</w:t>
      </w:r>
    </w:p>
    <w:p w14:paraId="124B3D15" w14:textId="75A12588" w:rsidR="0086654A" w:rsidRPr="00853B39" w:rsidRDefault="001B1AF1">
      <w:pPr>
        <w:rPr>
          <w:highlight w:val="yellow"/>
          <w:lang w:val="en-IN"/>
        </w:rPr>
      </w:pPr>
      <w:r w:rsidRPr="00853B39">
        <w:rPr>
          <w:highlight w:val="yellow"/>
          <w:lang w:val="en-IN"/>
        </w:rPr>
        <w:t xml:space="preserve"> </w:t>
      </w:r>
      <w:r w:rsidR="00853B39" w:rsidRPr="00853B39">
        <w:rPr>
          <w:highlight w:val="yellow"/>
          <w:lang w:val="en-IN"/>
        </w:rPr>
        <w:t>Order By</w:t>
      </w:r>
    </w:p>
    <w:p w14:paraId="5562A2E2" w14:textId="1C67C433" w:rsidR="00853B39" w:rsidRDefault="00853B39">
      <w:pPr>
        <w:rPr>
          <w:highlight w:val="yellow"/>
          <w:lang w:val="en-IN"/>
        </w:rPr>
      </w:pPr>
      <w:proofErr w:type="gramStart"/>
      <w:r>
        <w:rPr>
          <w:highlight w:val="yellow"/>
          <w:lang w:val="en-IN"/>
        </w:rPr>
        <w:t>Sorting(</w:t>
      </w:r>
      <w:proofErr w:type="gramEnd"/>
      <w:r>
        <w:rPr>
          <w:highlight w:val="yellow"/>
          <w:lang w:val="en-IN"/>
        </w:rPr>
        <w:t>affect the result)</w:t>
      </w:r>
    </w:p>
    <w:p w14:paraId="1F7F2811" w14:textId="32044390" w:rsidR="00853B39" w:rsidRDefault="00853B39">
      <w:pPr>
        <w:rPr>
          <w:highlight w:val="yellow"/>
          <w:lang w:val="en-IN"/>
        </w:rPr>
      </w:pPr>
      <w:r>
        <w:rPr>
          <w:highlight w:val="yellow"/>
          <w:lang w:val="en-IN"/>
        </w:rPr>
        <w:t xml:space="preserve">Ascending(default) or </w:t>
      </w:r>
      <w:proofErr w:type="gramStart"/>
      <w:r>
        <w:rPr>
          <w:highlight w:val="yellow"/>
          <w:lang w:val="en-IN"/>
        </w:rPr>
        <w:t>descending</w:t>
      </w:r>
      <w:proofErr w:type="gramEnd"/>
    </w:p>
    <w:p w14:paraId="7B00179A" w14:textId="5B555482" w:rsidR="00853B39" w:rsidRDefault="004016ED">
      <w:pPr>
        <w:rPr>
          <w:highlight w:val="yellow"/>
          <w:lang w:val="en-IN"/>
        </w:rPr>
      </w:pPr>
      <w:r>
        <w:rPr>
          <w:highlight w:val="yellow"/>
          <w:lang w:val="en-IN"/>
        </w:rPr>
        <w:t xml:space="preserve">Return </w:t>
      </w:r>
    </w:p>
    <w:p w14:paraId="274366C0" w14:textId="47266FDB" w:rsidR="004016ED" w:rsidRDefault="004016ED">
      <w:pPr>
        <w:rPr>
          <w:highlight w:val="yellow"/>
          <w:lang w:val="en-IN"/>
        </w:rPr>
      </w:pPr>
      <w:r>
        <w:rPr>
          <w:highlight w:val="yellow"/>
          <w:lang w:val="en-IN"/>
        </w:rPr>
        <w:t>Construction of result</w:t>
      </w:r>
    </w:p>
    <w:p w14:paraId="51FE6C2A" w14:textId="77777777" w:rsidR="004016ED" w:rsidRDefault="004016ED">
      <w:pPr>
        <w:rPr>
          <w:highlight w:val="yellow"/>
          <w:lang w:val="en-IN"/>
        </w:rPr>
      </w:pPr>
    </w:p>
    <w:p w14:paraId="3C8E5173" w14:textId="77777777" w:rsidR="002D03BA" w:rsidRDefault="002D03BA">
      <w:pPr>
        <w:rPr>
          <w:highlight w:val="yellow"/>
          <w:lang w:val="en-IN"/>
        </w:rPr>
      </w:pPr>
    </w:p>
    <w:p w14:paraId="7564FF7A" w14:textId="59E3B1DE" w:rsidR="002D03BA" w:rsidRDefault="002D03BA">
      <w:pPr>
        <w:rPr>
          <w:highlight w:val="yellow"/>
          <w:lang w:val="en-IN"/>
        </w:rPr>
      </w:pPr>
      <w:r w:rsidRPr="002D03BA">
        <w:rPr>
          <w:noProof/>
          <w:lang w:val="en-IN"/>
        </w:rPr>
        <w:lastRenderedPageBreak/>
        <w:drawing>
          <wp:inline distT="0" distB="0" distL="0" distR="0" wp14:anchorId="0F2B8664" wp14:editId="2CB46038">
            <wp:extent cx="5731510" cy="4287520"/>
            <wp:effectExtent l="0" t="0" r="2540" b="0"/>
            <wp:docPr id="1127696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96681" name="Picture 1" descr="A screenshot of a computer&#10;&#10;Description automatically generated"/>
                    <pic:cNvPicPr/>
                  </pic:nvPicPr>
                  <pic:blipFill>
                    <a:blip r:embed="rId6"/>
                    <a:stretch>
                      <a:fillRect/>
                    </a:stretch>
                  </pic:blipFill>
                  <pic:spPr>
                    <a:xfrm>
                      <a:off x="0" y="0"/>
                      <a:ext cx="5731510" cy="4287520"/>
                    </a:xfrm>
                    <a:prstGeom prst="rect">
                      <a:avLst/>
                    </a:prstGeom>
                  </pic:spPr>
                </pic:pic>
              </a:graphicData>
            </a:graphic>
          </wp:inline>
        </w:drawing>
      </w:r>
    </w:p>
    <w:p w14:paraId="127AB3D6" w14:textId="77777777" w:rsidR="004016ED" w:rsidRDefault="004016ED">
      <w:pPr>
        <w:rPr>
          <w:highlight w:val="yellow"/>
          <w:lang w:val="en-IN"/>
        </w:rPr>
      </w:pPr>
    </w:p>
    <w:p w14:paraId="20F06295" w14:textId="39EF6BB8" w:rsidR="00853B39" w:rsidRDefault="003608B6">
      <w:pPr>
        <w:rPr>
          <w:highlight w:val="yellow"/>
          <w:lang w:val="en-IN"/>
        </w:rPr>
      </w:pPr>
      <w:r w:rsidRPr="003608B6">
        <w:rPr>
          <w:noProof/>
          <w:lang w:val="en-IN"/>
        </w:rPr>
        <w:drawing>
          <wp:inline distT="0" distB="0" distL="0" distR="0" wp14:anchorId="310441B8" wp14:editId="23199D7F">
            <wp:extent cx="5731510" cy="2841625"/>
            <wp:effectExtent l="0" t="0" r="2540" b="0"/>
            <wp:docPr id="586424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4435" name="Picture 1" descr="A screenshot of a computer program&#10;&#10;Description automatically generated"/>
                    <pic:cNvPicPr/>
                  </pic:nvPicPr>
                  <pic:blipFill>
                    <a:blip r:embed="rId7"/>
                    <a:stretch>
                      <a:fillRect/>
                    </a:stretch>
                  </pic:blipFill>
                  <pic:spPr>
                    <a:xfrm>
                      <a:off x="0" y="0"/>
                      <a:ext cx="5731510" cy="2841625"/>
                    </a:xfrm>
                    <a:prstGeom prst="rect">
                      <a:avLst/>
                    </a:prstGeom>
                  </pic:spPr>
                </pic:pic>
              </a:graphicData>
            </a:graphic>
          </wp:inline>
        </w:drawing>
      </w:r>
    </w:p>
    <w:p w14:paraId="030B7E99" w14:textId="77777777" w:rsidR="00597881" w:rsidRDefault="00597881">
      <w:pPr>
        <w:rPr>
          <w:highlight w:val="yellow"/>
          <w:lang w:val="en-IN"/>
        </w:rPr>
      </w:pPr>
    </w:p>
    <w:p w14:paraId="5CDC4304" w14:textId="77777777" w:rsidR="00B16E81" w:rsidRDefault="00B16E81">
      <w:pPr>
        <w:rPr>
          <w:highlight w:val="yellow"/>
          <w:lang w:val="en-IN"/>
        </w:rPr>
      </w:pPr>
    </w:p>
    <w:p w14:paraId="5A7A6582" w14:textId="77777777" w:rsidR="007E401D" w:rsidRDefault="007E401D">
      <w:pPr>
        <w:rPr>
          <w:highlight w:val="yellow"/>
          <w:lang w:val="en-IN"/>
        </w:rPr>
      </w:pPr>
    </w:p>
    <w:p w14:paraId="45FFB0D0" w14:textId="77777777" w:rsidR="007E401D" w:rsidRDefault="007E401D">
      <w:pPr>
        <w:rPr>
          <w:highlight w:val="yellow"/>
          <w:lang w:val="en-IN"/>
        </w:rPr>
      </w:pPr>
    </w:p>
    <w:p w14:paraId="6BFD05F6" w14:textId="6AEA9FC1" w:rsidR="00204B5E" w:rsidRPr="005C65A3" w:rsidRDefault="00204B5E">
      <w:pPr>
        <w:rPr>
          <w:highlight w:val="yellow"/>
          <w:lang w:val="en-IN"/>
        </w:rPr>
      </w:pPr>
      <w:r w:rsidRPr="005C65A3">
        <w:rPr>
          <w:highlight w:val="yellow"/>
          <w:lang w:val="en-IN"/>
        </w:rPr>
        <w:lastRenderedPageBreak/>
        <w:t xml:space="preserve">For </w:t>
      </w:r>
    </w:p>
    <w:p w14:paraId="4A39D375" w14:textId="7D793DCA" w:rsidR="00204B5E" w:rsidRDefault="00204B5E">
      <w:pPr>
        <w:rPr>
          <w:lang w:val="en-IN"/>
        </w:rPr>
      </w:pPr>
      <w:r w:rsidRPr="005C65A3">
        <w:rPr>
          <w:highlight w:val="yellow"/>
          <w:lang w:val="en-IN"/>
        </w:rPr>
        <w:t>Loops through sequences (nodes or values)</w:t>
      </w:r>
    </w:p>
    <w:p w14:paraId="1590169A" w14:textId="77777777" w:rsidR="00204B5E" w:rsidRDefault="00204B5E">
      <w:pPr>
        <w:rPr>
          <w:lang w:val="en-IN"/>
        </w:rPr>
      </w:pPr>
    </w:p>
    <w:p w14:paraId="029A88A8" w14:textId="75DBAC42" w:rsidR="00204B5E" w:rsidRDefault="00C53881">
      <w:pPr>
        <w:rPr>
          <w:lang w:val="en-IN"/>
        </w:rPr>
      </w:pPr>
      <w:r w:rsidRPr="00C53881">
        <w:rPr>
          <w:noProof/>
          <w:lang w:val="en-IN"/>
        </w:rPr>
        <w:drawing>
          <wp:inline distT="0" distB="0" distL="0" distR="0" wp14:anchorId="076C643B" wp14:editId="207B1462">
            <wp:extent cx="5731510" cy="3226435"/>
            <wp:effectExtent l="0" t="0" r="2540" b="0"/>
            <wp:docPr id="37648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5526" name="Picture 1" descr="A screenshot of a computer&#10;&#10;Description automatically generated"/>
                    <pic:cNvPicPr/>
                  </pic:nvPicPr>
                  <pic:blipFill>
                    <a:blip r:embed="rId8"/>
                    <a:stretch>
                      <a:fillRect/>
                    </a:stretch>
                  </pic:blipFill>
                  <pic:spPr>
                    <a:xfrm>
                      <a:off x="0" y="0"/>
                      <a:ext cx="5731510" cy="3226435"/>
                    </a:xfrm>
                    <a:prstGeom prst="rect">
                      <a:avLst/>
                    </a:prstGeom>
                  </pic:spPr>
                </pic:pic>
              </a:graphicData>
            </a:graphic>
          </wp:inline>
        </w:drawing>
      </w:r>
    </w:p>
    <w:p w14:paraId="49342402" w14:textId="77777777" w:rsidR="00FF5257" w:rsidRDefault="00FF5257">
      <w:pPr>
        <w:rPr>
          <w:lang w:val="en-IN"/>
        </w:rPr>
      </w:pPr>
    </w:p>
    <w:p w14:paraId="37F79401" w14:textId="6FDCD24D" w:rsidR="00FF5257" w:rsidRDefault="00FF5257">
      <w:pPr>
        <w:rPr>
          <w:lang w:val="en-IN"/>
        </w:rPr>
      </w:pPr>
      <w:r w:rsidRPr="00FF5257">
        <w:rPr>
          <w:noProof/>
          <w:lang w:val="en-IN"/>
        </w:rPr>
        <w:drawing>
          <wp:inline distT="0" distB="0" distL="0" distR="0" wp14:anchorId="057CBFCC" wp14:editId="21231E46">
            <wp:extent cx="5731510" cy="3703955"/>
            <wp:effectExtent l="0" t="0" r="2540" b="0"/>
            <wp:docPr id="681933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33850" name="Picture 1" descr="A screenshot of a computer&#10;&#10;Description automatically generated"/>
                    <pic:cNvPicPr/>
                  </pic:nvPicPr>
                  <pic:blipFill>
                    <a:blip r:embed="rId9"/>
                    <a:stretch>
                      <a:fillRect/>
                    </a:stretch>
                  </pic:blipFill>
                  <pic:spPr>
                    <a:xfrm>
                      <a:off x="0" y="0"/>
                      <a:ext cx="5731510" cy="3703955"/>
                    </a:xfrm>
                    <a:prstGeom prst="rect">
                      <a:avLst/>
                    </a:prstGeom>
                  </pic:spPr>
                </pic:pic>
              </a:graphicData>
            </a:graphic>
          </wp:inline>
        </w:drawing>
      </w:r>
    </w:p>
    <w:p w14:paraId="72160AF1" w14:textId="77777777" w:rsidR="00884BF1" w:rsidRDefault="00884BF1">
      <w:pPr>
        <w:rPr>
          <w:lang w:val="en-IN"/>
        </w:rPr>
      </w:pPr>
    </w:p>
    <w:p w14:paraId="14C97D4C" w14:textId="78A124FC" w:rsidR="00884BF1" w:rsidRPr="00BC1930" w:rsidRDefault="00884BF1">
      <w:pPr>
        <w:rPr>
          <w:highlight w:val="yellow"/>
          <w:lang w:val="en-IN"/>
        </w:rPr>
      </w:pPr>
      <w:r w:rsidRPr="00BC1930">
        <w:rPr>
          <w:rFonts w:ascii="Calibri" w:hAnsi="Calibri" w:cs="Calibri"/>
          <w:noProof/>
          <w:sz w:val="28"/>
          <w:szCs w:val="28"/>
          <w:highlight w:val="yellow"/>
          <w:lang w:val="en-IN"/>
        </w:rPr>
        <w:lastRenderedPageBreak/>
        <w:drawing>
          <wp:inline distT="0" distB="0" distL="0" distR="0" wp14:anchorId="5914D4E7" wp14:editId="1C930AA2">
            <wp:extent cx="5731510" cy="3834765"/>
            <wp:effectExtent l="0" t="0" r="2540" b="0"/>
            <wp:docPr id="40160018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7819" name="Picture 1" descr="A white paper with black text&#10;&#10;Description automatically generated"/>
                    <pic:cNvPicPr/>
                  </pic:nvPicPr>
                  <pic:blipFill>
                    <a:blip r:embed="rId5"/>
                    <a:stretch>
                      <a:fillRect/>
                    </a:stretch>
                  </pic:blipFill>
                  <pic:spPr>
                    <a:xfrm>
                      <a:off x="0" y="0"/>
                      <a:ext cx="5731510" cy="3834765"/>
                    </a:xfrm>
                    <a:prstGeom prst="rect">
                      <a:avLst/>
                    </a:prstGeom>
                  </pic:spPr>
                </pic:pic>
              </a:graphicData>
            </a:graphic>
          </wp:inline>
        </w:drawing>
      </w:r>
    </w:p>
    <w:p w14:paraId="020B7BAC" w14:textId="28419D0C" w:rsidR="00884BF1" w:rsidRPr="0097100B" w:rsidRDefault="00884BF1">
      <w:pPr>
        <w:rPr>
          <w:sz w:val="20"/>
          <w:szCs w:val="20"/>
          <w:highlight w:val="yellow"/>
          <w:lang w:val="en-IN"/>
        </w:rPr>
      </w:pPr>
      <w:r w:rsidRPr="0097100B">
        <w:rPr>
          <w:sz w:val="20"/>
          <w:szCs w:val="20"/>
          <w:highlight w:val="yellow"/>
          <w:lang w:val="en-IN"/>
        </w:rPr>
        <w:t>FLWOR statements maybe nested.</w:t>
      </w:r>
    </w:p>
    <w:p w14:paraId="7A226631" w14:textId="038B5327" w:rsidR="00884BF1" w:rsidRPr="0097100B" w:rsidRDefault="00BC1930">
      <w:pPr>
        <w:rPr>
          <w:sz w:val="20"/>
          <w:szCs w:val="20"/>
          <w:lang w:val="en-IN"/>
        </w:rPr>
      </w:pPr>
      <w:r w:rsidRPr="0097100B">
        <w:rPr>
          <w:sz w:val="20"/>
          <w:szCs w:val="20"/>
          <w:highlight w:val="yellow"/>
          <w:lang w:val="en-IN"/>
        </w:rPr>
        <w:t xml:space="preserve">No clause is </w:t>
      </w:r>
      <w:proofErr w:type="gramStart"/>
      <w:r w:rsidRPr="0097100B">
        <w:rPr>
          <w:sz w:val="20"/>
          <w:szCs w:val="20"/>
          <w:highlight w:val="yellow"/>
          <w:lang w:val="en-IN"/>
        </w:rPr>
        <w:t>compulsory</w:t>
      </w:r>
      <w:proofErr w:type="gramEnd"/>
    </w:p>
    <w:p w14:paraId="16F22EB5" w14:textId="60D27C81" w:rsidR="00BC1930" w:rsidRPr="0097100B" w:rsidRDefault="00E54DE3">
      <w:pPr>
        <w:rPr>
          <w:sz w:val="20"/>
          <w:szCs w:val="20"/>
          <w:lang w:val="en-IN"/>
        </w:rPr>
      </w:pPr>
      <w:proofErr w:type="gramStart"/>
      <w:r w:rsidRPr="0097100B">
        <w:rPr>
          <w:sz w:val="20"/>
          <w:szCs w:val="20"/>
          <w:highlight w:val="green"/>
          <w:lang w:val="en-IN"/>
        </w:rPr>
        <w:t>For ,let</w:t>
      </w:r>
      <w:proofErr w:type="gramEnd"/>
      <w:r w:rsidRPr="0097100B">
        <w:rPr>
          <w:sz w:val="20"/>
          <w:szCs w:val="20"/>
          <w:highlight w:val="green"/>
          <w:lang w:val="en-IN"/>
        </w:rPr>
        <w:t xml:space="preserve"> multiple times in random order.</w:t>
      </w:r>
    </w:p>
    <w:p w14:paraId="2F615030" w14:textId="2137DC6D" w:rsidR="00E54DE3" w:rsidRPr="00EE26AE" w:rsidRDefault="003C123A">
      <w:pPr>
        <w:rPr>
          <w:lang w:val="en-IN"/>
        </w:rPr>
      </w:pPr>
      <w:proofErr w:type="spellStart"/>
      <w:r w:rsidRPr="00EE26AE">
        <w:rPr>
          <w:lang w:val="en-IN"/>
        </w:rPr>
        <w:t>Xpath</w:t>
      </w:r>
      <w:proofErr w:type="spellEnd"/>
      <w:r w:rsidRPr="00EE26AE">
        <w:rPr>
          <w:lang w:val="en-IN"/>
        </w:rPr>
        <w:t xml:space="preserve"> expressions may be used in all c</w:t>
      </w:r>
      <w:r w:rsidR="00926DF8" w:rsidRPr="00EE26AE">
        <w:rPr>
          <w:lang w:val="en-IN"/>
        </w:rPr>
        <w:t>lauses.</w:t>
      </w:r>
    </w:p>
    <w:p w14:paraId="3D8F652A" w14:textId="5A7CDBBB" w:rsidR="00926DF8" w:rsidRPr="00EE26AE" w:rsidRDefault="00FD2931">
      <w:pPr>
        <w:rPr>
          <w:highlight w:val="green"/>
          <w:lang w:val="en-IN"/>
        </w:rPr>
      </w:pPr>
      <w:r w:rsidRPr="00EE26AE">
        <w:rPr>
          <w:highlight w:val="green"/>
          <w:lang w:val="en-GB"/>
        </w:rPr>
        <w:t xml:space="preserve">For </w:t>
      </w:r>
      <w:r w:rsidRPr="00EE26AE">
        <w:rPr>
          <w:highlight w:val="green"/>
          <w:lang w:val="en-IN"/>
        </w:rPr>
        <w:t xml:space="preserve">– Loops through </w:t>
      </w:r>
      <w:proofErr w:type="gramStart"/>
      <w:r w:rsidRPr="00EE26AE">
        <w:rPr>
          <w:highlight w:val="green"/>
          <w:lang w:val="en-IN"/>
        </w:rPr>
        <w:t>sequences(</w:t>
      </w:r>
      <w:proofErr w:type="gramEnd"/>
      <w:r w:rsidRPr="00EE26AE">
        <w:rPr>
          <w:highlight w:val="green"/>
          <w:lang w:val="en-IN"/>
        </w:rPr>
        <w:t>nodes or values)</w:t>
      </w:r>
    </w:p>
    <w:p w14:paraId="2B2A58B4" w14:textId="1E8526FD" w:rsidR="00FD2931" w:rsidRPr="00EE26AE" w:rsidRDefault="001A7A5D">
      <w:pPr>
        <w:rPr>
          <w:highlight w:val="green"/>
          <w:lang w:val="en-IN"/>
        </w:rPr>
      </w:pPr>
      <w:r w:rsidRPr="00EE26AE">
        <w:rPr>
          <w:highlight w:val="green"/>
          <w:lang w:val="en-IN"/>
        </w:rPr>
        <w:t>Let – Assignments</w:t>
      </w:r>
    </w:p>
    <w:p w14:paraId="79C60379" w14:textId="10D38E7E" w:rsidR="001A7A5D" w:rsidRPr="00CA337D" w:rsidRDefault="00EE26AE">
      <w:pPr>
        <w:rPr>
          <w:sz w:val="20"/>
          <w:szCs w:val="20"/>
          <w:highlight w:val="green"/>
          <w:lang w:val="en-IN"/>
        </w:rPr>
      </w:pPr>
      <w:r w:rsidRPr="00CA337D">
        <w:rPr>
          <w:sz w:val="20"/>
          <w:szCs w:val="20"/>
          <w:highlight w:val="green"/>
          <w:lang w:val="en-IN"/>
        </w:rPr>
        <w:t>Where – conditions</w:t>
      </w:r>
    </w:p>
    <w:p w14:paraId="5F033B48" w14:textId="38D33C24" w:rsidR="00EE26AE" w:rsidRPr="00CA337D" w:rsidRDefault="00EE26AE">
      <w:pPr>
        <w:rPr>
          <w:sz w:val="20"/>
          <w:szCs w:val="20"/>
          <w:lang w:val="en-IN"/>
        </w:rPr>
      </w:pPr>
      <w:r w:rsidRPr="00CA337D">
        <w:rPr>
          <w:sz w:val="20"/>
          <w:szCs w:val="20"/>
          <w:highlight w:val="green"/>
          <w:lang w:val="en-IN"/>
        </w:rPr>
        <w:t>Order By – Sorting -affects result (ascending or descending)</w:t>
      </w:r>
    </w:p>
    <w:p w14:paraId="37E0A811" w14:textId="282208DD" w:rsidR="0022685F" w:rsidRPr="00CA337D" w:rsidRDefault="0022685F">
      <w:pPr>
        <w:rPr>
          <w:sz w:val="20"/>
          <w:szCs w:val="20"/>
          <w:highlight w:val="yellow"/>
          <w:lang w:val="en-IN"/>
        </w:rPr>
      </w:pPr>
      <w:r w:rsidRPr="00CA337D">
        <w:rPr>
          <w:sz w:val="20"/>
          <w:szCs w:val="20"/>
          <w:highlight w:val="yellow"/>
          <w:lang w:val="en-IN"/>
        </w:rPr>
        <w:t>FLWOR statements may be nested.</w:t>
      </w:r>
    </w:p>
    <w:p w14:paraId="6799C447" w14:textId="37745A38" w:rsidR="0022685F" w:rsidRPr="00CA337D" w:rsidRDefault="0022685F">
      <w:pPr>
        <w:rPr>
          <w:sz w:val="20"/>
          <w:szCs w:val="20"/>
          <w:lang w:val="en-IN"/>
        </w:rPr>
      </w:pPr>
      <w:r w:rsidRPr="00CA337D">
        <w:rPr>
          <w:sz w:val="20"/>
          <w:szCs w:val="20"/>
          <w:highlight w:val="yellow"/>
          <w:lang w:val="en-IN"/>
        </w:rPr>
        <w:t xml:space="preserve">No clause is </w:t>
      </w:r>
      <w:proofErr w:type="gramStart"/>
      <w:r w:rsidRPr="00CA337D">
        <w:rPr>
          <w:sz w:val="20"/>
          <w:szCs w:val="20"/>
          <w:highlight w:val="yellow"/>
          <w:lang w:val="en-IN"/>
        </w:rPr>
        <w:t>compulsory</w:t>
      </w:r>
      <w:proofErr w:type="gramEnd"/>
    </w:p>
    <w:p w14:paraId="1BFD6F6F" w14:textId="29DBEAA7" w:rsidR="0022685F" w:rsidRPr="00CA337D" w:rsidRDefault="00B309F1">
      <w:pPr>
        <w:rPr>
          <w:sz w:val="20"/>
          <w:szCs w:val="20"/>
          <w:highlight w:val="green"/>
          <w:lang w:val="en-IN"/>
        </w:rPr>
      </w:pPr>
      <w:r w:rsidRPr="00CA337D">
        <w:rPr>
          <w:sz w:val="20"/>
          <w:szCs w:val="20"/>
          <w:highlight w:val="green"/>
          <w:lang w:val="en-IN"/>
        </w:rPr>
        <w:t>For and let may appear multiple times in random order.</w:t>
      </w:r>
    </w:p>
    <w:p w14:paraId="4F78F5AB" w14:textId="3A98FA88" w:rsidR="00B309F1" w:rsidRPr="00CA337D" w:rsidRDefault="00B309F1">
      <w:pPr>
        <w:rPr>
          <w:sz w:val="20"/>
          <w:szCs w:val="20"/>
          <w:lang w:val="en-IN"/>
        </w:rPr>
      </w:pPr>
      <w:proofErr w:type="spellStart"/>
      <w:r w:rsidRPr="00CA337D">
        <w:rPr>
          <w:sz w:val="20"/>
          <w:szCs w:val="20"/>
          <w:highlight w:val="green"/>
          <w:lang w:val="en-IN"/>
        </w:rPr>
        <w:t>Xpath</w:t>
      </w:r>
      <w:proofErr w:type="spellEnd"/>
      <w:r w:rsidRPr="00CA337D">
        <w:rPr>
          <w:sz w:val="20"/>
          <w:szCs w:val="20"/>
          <w:highlight w:val="green"/>
          <w:lang w:val="en-IN"/>
        </w:rPr>
        <w:t xml:space="preserve"> expressions may be used in all clauses.</w:t>
      </w:r>
    </w:p>
    <w:p w14:paraId="5D11E1A3" w14:textId="5E5A92F7" w:rsidR="00B309F1" w:rsidRPr="00CA337D" w:rsidRDefault="00B309F1">
      <w:pPr>
        <w:rPr>
          <w:sz w:val="20"/>
          <w:szCs w:val="20"/>
          <w:lang w:val="en-IN"/>
        </w:rPr>
      </w:pPr>
      <w:r w:rsidRPr="00CA337D">
        <w:rPr>
          <w:sz w:val="20"/>
          <w:szCs w:val="20"/>
          <w:highlight w:val="yellow"/>
          <w:lang w:val="en-IN"/>
        </w:rPr>
        <w:t xml:space="preserve">Result can be well -formed </w:t>
      </w:r>
      <w:proofErr w:type="gramStart"/>
      <w:r w:rsidRPr="00CA337D">
        <w:rPr>
          <w:sz w:val="20"/>
          <w:szCs w:val="20"/>
          <w:highlight w:val="yellow"/>
          <w:lang w:val="en-IN"/>
        </w:rPr>
        <w:t>XML ,but</w:t>
      </w:r>
      <w:proofErr w:type="gramEnd"/>
      <w:r w:rsidRPr="00CA337D">
        <w:rPr>
          <w:sz w:val="20"/>
          <w:szCs w:val="20"/>
          <w:highlight w:val="yellow"/>
          <w:lang w:val="en-IN"/>
        </w:rPr>
        <w:t xml:space="preserve"> does not have to</w:t>
      </w:r>
    </w:p>
    <w:p w14:paraId="001BA8FC" w14:textId="011E15C1" w:rsidR="004E0062" w:rsidRDefault="004E0062">
      <w:pPr>
        <w:rPr>
          <w:lang w:val="en-IN"/>
        </w:rPr>
      </w:pPr>
      <w:proofErr w:type="gramStart"/>
      <w:r w:rsidRPr="001D2594">
        <w:rPr>
          <w:highlight w:val="green"/>
          <w:lang w:val="en-IN"/>
        </w:rPr>
        <w:t>Doc(</w:t>
      </w:r>
      <w:proofErr w:type="gramEnd"/>
      <w:r w:rsidRPr="001D2594">
        <w:rPr>
          <w:highlight w:val="green"/>
          <w:lang w:val="en-IN"/>
        </w:rPr>
        <w:t>) can be used to define a source/context (an XML document)</w:t>
      </w:r>
    </w:p>
    <w:p w14:paraId="69FE3B60" w14:textId="0FD66566" w:rsidR="004E0062" w:rsidRDefault="00AC236C">
      <w:pPr>
        <w:rPr>
          <w:lang w:val="en-IN"/>
        </w:rPr>
      </w:pPr>
      <w:r w:rsidRPr="00294859">
        <w:rPr>
          <w:highlight w:val="green"/>
          <w:lang w:val="en-IN"/>
        </w:rPr>
        <w:t xml:space="preserve">Function </w:t>
      </w:r>
      <w:proofErr w:type="gramStart"/>
      <w:r w:rsidRPr="00294859">
        <w:rPr>
          <w:highlight w:val="green"/>
          <w:lang w:val="en-IN"/>
        </w:rPr>
        <w:t>doc(</w:t>
      </w:r>
      <w:proofErr w:type="gramEnd"/>
      <w:r w:rsidRPr="00294859">
        <w:rPr>
          <w:highlight w:val="green"/>
          <w:lang w:val="en-IN"/>
        </w:rPr>
        <w:t>) to open a specific file</w:t>
      </w:r>
    </w:p>
    <w:p w14:paraId="6C39DD9E" w14:textId="77777777" w:rsidR="0004792E" w:rsidRDefault="0004792E">
      <w:pPr>
        <w:rPr>
          <w:lang w:val="en-IN"/>
        </w:rPr>
      </w:pPr>
    </w:p>
    <w:p w14:paraId="060AE260" w14:textId="09AC1BC8" w:rsidR="000437E4" w:rsidRPr="00CB14A1" w:rsidRDefault="000437E4">
      <w:pPr>
        <w:rPr>
          <w:highlight w:val="green"/>
          <w:lang w:val="en-IN"/>
        </w:rPr>
      </w:pPr>
      <w:r w:rsidRPr="00CB14A1">
        <w:rPr>
          <w:noProof/>
          <w:highlight w:val="green"/>
          <w:lang w:val="en-IN"/>
        </w:rPr>
        <w:lastRenderedPageBreak/>
        <w:drawing>
          <wp:inline distT="0" distB="0" distL="0" distR="0" wp14:anchorId="2AB26BD9" wp14:editId="19E03369">
            <wp:extent cx="4801016" cy="3665538"/>
            <wp:effectExtent l="0" t="0" r="0" b="0"/>
            <wp:docPr id="1960450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50319" name="Picture 1" descr="A screenshot of a computer program&#10;&#10;Description automatically generated"/>
                    <pic:cNvPicPr/>
                  </pic:nvPicPr>
                  <pic:blipFill>
                    <a:blip r:embed="rId10"/>
                    <a:stretch>
                      <a:fillRect/>
                    </a:stretch>
                  </pic:blipFill>
                  <pic:spPr>
                    <a:xfrm>
                      <a:off x="0" y="0"/>
                      <a:ext cx="4801016" cy="3665538"/>
                    </a:xfrm>
                    <a:prstGeom prst="rect">
                      <a:avLst/>
                    </a:prstGeom>
                  </pic:spPr>
                </pic:pic>
              </a:graphicData>
            </a:graphic>
          </wp:inline>
        </w:drawing>
      </w:r>
    </w:p>
    <w:p w14:paraId="101249E7" w14:textId="703EB8A8" w:rsidR="000437E4" w:rsidRPr="00CB14A1" w:rsidRDefault="00CB14A1" w:rsidP="00CB14A1">
      <w:pPr>
        <w:pStyle w:val="ListParagraph"/>
        <w:numPr>
          <w:ilvl w:val="0"/>
          <w:numId w:val="2"/>
        </w:numPr>
        <w:rPr>
          <w:highlight w:val="green"/>
          <w:lang w:val="en-IN"/>
        </w:rPr>
      </w:pPr>
      <w:r w:rsidRPr="00CB14A1">
        <w:rPr>
          <w:highlight w:val="green"/>
          <w:lang w:val="en-IN"/>
        </w:rPr>
        <w:t>One actor element at a time</w:t>
      </w:r>
    </w:p>
    <w:p w14:paraId="57B6179E" w14:textId="4189B56C" w:rsidR="00CB14A1" w:rsidRDefault="00CB14A1" w:rsidP="00CB14A1">
      <w:pPr>
        <w:rPr>
          <w:lang w:val="en-IN"/>
        </w:rPr>
      </w:pPr>
      <w:r>
        <w:rPr>
          <w:lang w:val="en-IN"/>
        </w:rPr>
        <w:t xml:space="preserve">       n = name of actor</w:t>
      </w:r>
    </w:p>
    <w:p w14:paraId="6E5050F8" w14:textId="7F79F8E3" w:rsidR="00CB14A1" w:rsidRDefault="00F87510" w:rsidP="00CB14A1">
      <w:pPr>
        <w:rPr>
          <w:lang w:val="en-IN"/>
        </w:rPr>
      </w:pPr>
      <w:r>
        <w:rPr>
          <w:lang w:val="en-IN"/>
        </w:rPr>
        <w:t xml:space="preserve">Sequences </w:t>
      </w:r>
    </w:p>
    <w:p w14:paraId="2118F903" w14:textId="1F952F7C" w:rsidR="00F87510" w:rsidRDefault="00F87510" w:rsidP="00CB14A1">
      <w:pPr>
        <w:rPr>
          <w:lang w:val="en-IN"/>
        </w:rPr>
      </w:pPr>
      <w:r w:rsidRPr="00F87510">
        <w:rPr>
          <w:highlight w:val="cyan"/>
          <w:lang w:val="en-IN"/>
        </w:rPr>
        <w:t>For $x in (1,2,3)</w:t>
      </w:r>
      <w:r>
        <w:rPr>
          <w:lang w:val="en-IN"/>
        </w:rPr>
        <w:br/>
        <w:t>same as for $x in 1 to 3</w:t>
      </w:r>
    </w:p>
    <w:p w14:paraId="1713DE70" w14:textId="3BBD552B" w:rsidR="00A10BB0" w:rsidRDefault="00A10BB0" w:rsidP="00CB14A1">
      <w:pPr>
        <w:rPr>
          <w:lang w:val="en-IN"/>
        </w:rPr>
      </w:pPr>
      <w:r>
        <w:rPr>
          <w:lang w:val="en-IN"/>
        </w:rPr>
        <w:t>Evaluation of expression:</w:t>
      </w:r>
    </w:p>
    <w:p w14:paraId="653EC3FB" w14:textId="3F275AFD" w:rsidR="00A10BB0" w:rsidRDefault="00A10BB0" w:rsidP="00CB14A1">
      <w:pPr>
        <w:rPr>
          <w:lang w:val="en-IN"/>
        </w:rPr>
      </w:pPr>
      <w:r w:rsidRPr="00A10BB0">
        <w:rPr>
          <w:highlight w:val="yellow"/>
          <w:lang w:val="en-IN"/>
        </w:rPr>
        <w:t xml:space="preserve">In {} – expression should be </w:t>
      </w:r>
      <w:proofErr w:type="gramStart"/>
      <w:r w:rsidRPr="00A10BB0">
        <w:rPr>
          <w:highlight w:val="yellow"/>
          <w:lang w:val="en-IN"/>
        </w:rPr>
        <w:t>evaluated</w:t>
      </w:r>
      <w:proofErr w:type="gramEnd"/>
    </w:p>
    <w:p w14:paraId="4CEFEEED" w14:textId="49BBEEA9" w:rsidR="00A10BB0" w:rsidRDefault="00886361" w:rsidP="00CB14A1">
      <w:pPr>
        <w:rPr>
          <w:lang w:val="en-IN"/>
        </w:rPr>
      </w:pPr>
      <w:r w:rsidRPr="00886361">
        <w:rPr>
          <w:noProof/>
          <w:lang w:val="en-IN"/>
        </w:rPr>
        <w:lastRenderedPageBreak/>
        <w:drawing>
          <wp:inline distT="0" distB="0" distL="0" distR="0" wp14:anchorId="49BFA542" wp14:editId="48EC6DA5">
            <wp:extent cx="5731510" cy="3744595"/>
            <wp:effectExtent l="0" t="0" r="2540" b="8255"/>
            <wp:docPr id="806083638"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83638" name="Picture 1" descr="A white paper with black text and black text&#10;&#10;Description automatically generated"/>
                    <pic:cNvPicPr/>
                  </pic:nvPicPr>
                  <pic:blipFill>
                    <a:blip r:embed="rId11"/>
                    <a:stretch>
                      <a:fillRect/>
                    </a:stretch>
                  </pic:blipFill>
                  <pic:spPr>
                    <a:xfrm>
                      <a:off x="0" y="0"/>
                      <a:ext cx="5731510" cy="3744595"/>
                    </a:xfrm>
                    <a:prstGeom prst="rect">
                      <a:avLst/>
                    </a:prstGeom>
                  </pic:spPr>
                </pic:pic>
              </a:graphicData>
            </a:graphic>
          </wp:inline>
        </w:drawing>
      </w:r>
    </w:p>
    <w:p w14:paraId="2D86FD47" w14:textId="21DA9A6B" w:rsidR="00886361" w:rsidRDefault="00886361" w:rsidP="00CB14A1">
      <w:pPr>
        <w:rPr>
          <w:lang w:val="en-IN"/>
        </w:rPr>
      </w:pPr>
      <w:r w:rsidRPr="00886361">
        <w:rPr>
          <w:highlight w:val="yellow"/>
          <w:lang w:val="en-IN"/>
        </w:rPr>
        <w:t xml:space="preserve">Keywords for creating node </w:t>
      </w:r>
      <w:proofErr w:type="gramStart"/>
      <w:r w:rsidRPr="00886361">
        <w:rPr>
          <w:highlight w:val="yellow"/>
          <w:lang w:val="en-IN"/>
        </w:rPr>
        <w:t>types</w:t>
      </w:r>
      <w:proofErr w:type="gramEnd"/>
    </w:p>
    <w:p w14:paraId="1B87474D" w14:textId="109915E6" w:rsidR="00886361" w:rsidRDefault="003C2EA5" w:rsidP="00CB14A1">
      <w:pPr>
        <w:rPr>
          <w:lang w:val="en-IN"/>
        </w:rPr>
      </w:pPr>
      <w:r>
        <w:rPr>
          <w:lang w:val="en-IN"/>
        </w:rPr>
        <w:t>Element name value</w:t>
      </w:r>
    </w:p>
    <w:p w14:paraId="31DAF0E0" w14:textId="2DBE5F0D" w:rsidR="003C2EA5" w:rsidRDefault="003C2EA5" w:rsidP="00CB14A1">
      <w:pPr>
        <w:rPr>
          <w:lang w:val="en-IN"/>
        </w:rPr>
      </w:pPr>
      <w:r>
        <w:rPr>
          <w:lang w:val="en-IN"/>
        </w:rPr>
        <w:t>Let $</w:t>
      </w:r>
      <w:proofErr w:type="gramStart"/>
      <w:r>
        <w:rPr>
          <w:lang w:val="en-IN"/>
        </w:rPr>
        <w:t>a:=</w:t>
      </w:r>
      <w:proofErr w:type="gramEnd"/>
      <w:r>
        <w:rPr>
          <w:lang w:val="en-IN"/>
        </w:rPr>
        <w:t>”a” ,$b:=2</w:t>
      </w:r>
    </w:p>
    <w:p w14:paraId="79D07432" w14:textId="77777777" w:rsidR="003C2EA5" w:rsidRDefault="003C2EA5" w:rsidP="00CB14A1">
      <w:pPr>
        <w:rPr>
          <w:lang w:val="en-IN"/>
        </w:rPr>
      </w:pPr>
    </w:p>
    <w:p w14:paraId="12A6C0DD" w14:textId="047B1BDE" w:rsidR="003C2EA5" w:rsidRDefault="00D060DA" w:rsidP="00CB14A1">
      <w:pPr>
        <w:rPr>
          <w:lang w:val="en-IN"/>
        </w:rPr>
      </w:pPr>
      <w:r w:rsidRPr="008B2607">
        <w:rPr>
          <w:noProof/>
          <w:lang w:val="en-IN"/>
        </w:rPr>
        <w:drawing>
          <wp:inline distT="0" distB="0" distL="0" distR="0" wp14:anchorId="01E8B778" wp14:editId="17CD8FEF">
            <wp:extent cx="5731510" cy="3618865"/>
            <wp:effectExtent l="0" t="0" r="2540" b="635"/>
            <wp:docPr id="88037911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1068" name="Picture 1" descr="A white paper with black text&#10;&#10;Description automatically generated"/>
                    <pic:cNvPicPr/>
                  </pic:nvPicPr>
                  <pic:blipFill>
                    <a:blip r:embed="rId12"/>
                    <a:stretch>
                      <a:fillRect/>
                    </a:stretch>
                  </pic:blipFill>
                  <pic:spPr>
                    <a:xfrm>
                      <a:off x="0" y="0"/>
                      <a:ext cx="5731510" cy="3618865"/>
                    </a:xfrm>
                    <a:prstGeom prst="rect">
                      <a:avLst/>
                    </a:prstGeom>
                  </pic:spPr>
                </pic:pic>
              </a:graphicData>
            </a:graphic>
          </wp:inline>
        </w:drawing>
      </w:r>
    </w:p>
    <w:p w14:paraId="342CFE35" w14:textId="77777777" w:rsidR="003C2EA5" w:rsidRDefault="003C2EA5" w:rsidP="00CB14A1">
      <w:pPr>
        <w:rPr>
          <w:lang w:val="en-IN"/>
        </w:rPr>
      </w:pPr>
    </w:p>
    <w:p w14:paraId="04C3B11D" w14:textId="77777777" w:rsidR="00886361" w:rsidRDefault="00886361" w:rsidP="00CB14A1">
      <w:pPr>
        <w:rPr>
          <w:lang w:val="en-IN"/>
        </w:rPr>
      </w:pPr>
    </w:p>
    <w:p w14:paraId="16F349B4" w14:textId="77777777" w:rsidR="00886361" w:rsidRDefault="00886361" w:rsidP="00CB14A1">
      <w:pPr>
        <w:rPr>
          <w:lang w:val="en-IN"/>
        </w:rPr>
      </w:pPr>
    </w:p>
    <w:p w14:paraId="44D10512" w14:textId="77777777" w:rsidR="00A10BB0" w:rsidRDefault="00A10BB0" w:rsidP="00CB14A1">
      <w:pPr>
        <w:rPr>
          <w:lang w:val="en-IN"/>
        </w:rPr>
      </w:pPr>
    </w:p>
    <w:p w14:paraId="67260A52" w14:textId="77777777" w:rsidR="00F87510" w:rsidRDefault="00F87510" w:rsidP="00CB14A1">
      <w:pPr>
        <w:rPr>
          <w:lang w:val="en-IN"/>
        </w:rPr>
      </w:pPr>
    </w:p>
    <w:p w14:paraId="3B83EBF0" w14:textId="77777777" w:rsidR="00F87510" w:rsidRDefault="00F87510" w:rsidP="00CB14A1">
      <w:pPr>
        <w:rPr>
          <w:lang w:val="en-IN"/>
        </w:rPr>
      </w:pPr>
    </w:p>
    <w:p w14:paraId="049B5F28" w14:textId="77777777" w:rsidR="00CB14A1" w:rsidRPr="00CB14A1" w:rsidRDefault="00CB14A1" w:rsidP="00CB14A1">
      <w:pPr>
        <w:rPr>
          <w:lang w:val="en-IN"/>
        </w:rPr>
      </w:pPr>
    </w:p>
    <w:p w14:paraId="18A39A92" w14:textId="77777777" w:rsidR="000437E4" w:rsidRDefault="000437E4">
      <w:pPr>
        <w:rPr>
          <w:lang w:val="en-IN"/>
        </w:rPr>
      </w:pPr>
    </w:p>
    <w:p w14:paraId="78EEDB73" w14:textId="5E645AFF" w:rsidR="0004792E" w:rsidRDefault="0004792E">
      <w:pPr>
        <w:rPr>
          <w:lang w:val="en-IN"/>
        </w:rPr>
      </w:pPr>
      <w:proofErr w:type="spellStart"/>
      <w:r w:rsidRPr="009659FC">
        <w:rPr>
          <w:highlight w:val="green"/>
          <w:lang w:val="en-IN"/>
        </w:rPr>
        <w:t>Xquery</w:t>
      </w:r>
      <w:proofErr w:type="spellEnd"/>
    </w:p>
    <w:p w14:paraId="743C16CC" w14:textId="10622D03" w:rsidR="004E0062" w:rsidRPr="00BD70C1" w:rsidRDefault="00BD70C1">
      <w:pPr>
        <w:rPr>
          <w:highlight w:val="yellow"/>
          <w:lang w:val="en-IN"/>
        </w:rPr>
      </w:pPr>
      <w:r w:rsidRPr="00BD70C1">
        <w:rPr>
          <w:highlight w:val="yellow"/>
          <w:lang w:val="en-IN"/>
        </w:rPr>
        <w:t xml:space="preserve">Variables start with </w:t>
      </w:r>
      <w:proofErr w:type="gramStart"/>
      <w:r w:rsidRPr="00BD70C1">
        <w:rPr>
          <w:highlight w:val="yellow"/>
          <w:lang w:val="en-IN"/>
        </w:rPr>
        <w:t>$ :</w:t>
      </w:r>
      <w:proofErr w:type="gramEnd"/>
    </w:p>
    <w:p w14:paraId="4EDB83D6" w14:textId="61F6A65B" w:rsidR="00BD70C1" w:rsidRPr="00FE0F3F" w:rsidRDefault="00BD70C1">
      <w:pPr>
        <w:rPr>
          <w:highlight w:val="green"/>
          <w:lang w:val="en-IN"/>
        </w:rPr>
      </w:pPr>
      <w:r w:rsidRPr="00FE0F3F">
        <w:rPr>
          <w:highlight w:val="green"/>
          <w:lang w:val="en-IN"/>
        </w:rPr>
        <w:t xml:space="preserve">For $a in //Movie/Actor </w:t>
      </w:r>
    </w:p>
    <w:p w14:paraId="40E53A49" w14:textId="73E3DE97" w:rsidR="00BD70C1" w:rsidRPr="00FE0F3F" w:rsidRDefault="00BD70C1" w:rsidP="00BD70C1">
      <w:pPr>
        <w:pStyle w:val="ListParagraph"/>
        <w:numPr>
          <w:ilvl w:val="0"/>
          <w:numId w:val="1"/>
        </w:numPr>
        <w:rPr>
          <w:highlight w:val="green"/>
          <w:lang w:val="en-IN"/>
        </w:rPr>
      </w:pPr>
      <w:r w:rsidRPr="00FE0F3F">
        <w:rPr>
          <w:highlight w:val="green"/>
          <w:lang w:val="en-IN"/>
        </w:rPr>
        <w:t>let $</w:t>
      </w:r>
      <w:proofErr w:type="gramStart"/>
      <w:r w:rsidRPr="00FE0F3F">
        <w:rPr>
          <w:highlight w:val="green"/>
          <w:lang w:val="en-IN"/>
        </w:rPr>
        <w:t>n:=</w:t>
      </w:r>
      <w:proofErr w:type="gramEnd"/>
      <w:r w:rsidRPr="00FE0F3F">
        <w:rPr>
          <w:highlight w:val="green"/>
          <w:lang w:val="en-IN"/>
        </w:rPr>
        <w:t>$a/@Name</w:t>
      </w:r>
    </w:p>
    <w:p w14:paraId="1C98F20F" w14:textId="2F411C80" w:rsidR="00BD70C1" w:rsidRPr="00BD70C1" w:rsidRDefault="00F52EF2" w:rsidP="00BD70C1">
      <w:pPr>
        <w:rPr>
          <w:lang w:val="en-IN"/>
        </w:rPr>
      </w:pPr>
      <w:r w:rsidRPr="00F52EF2">
        <w:rPr>
          <w:noProof/>
          <w:lang w:val="en-IN"/>
        </w:rPr>
        <w:drawing>
          <wp:inline distT="0" distB="0" distL="0" distR="0" wp14:anchorId="6FEF38E8" wp14:editId="547B7588">
            <wp:extent cx="5731510" cy="3391535"/>
            <wp:effectExtent l="0" t="0" r="2540" b="0"/>
            <wp:docPr id="53495718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57183" name="Picture 1" descr="A white paper with black text&#10;&#10;Description automatically generated"/>
                    <pic:cNvPicPr/>
                  </pic:nvPicPr>
                  <pic:blipFill>
                    <a:blip r:embed="rId13"/>
                    <a:stretch>
                      <a:fillRect/>
                    </a:stretch>
                  </pic:blipFill>
                  <pic:spPr>
                    <a:xfrm>
                      <a:off x="0" y="0"/>
                      <a:ext cx="5731510" cy="3391535"/>
                    </a:xfrm>
                    <a:prstGeom prst="rect">
                      <a:avLst/>
                    </a:prstGeom>
                  </pic:spPr>
                </pic:pic>
              </a:graphicData>
            </a:graphic>
          </wp:inline>
        </w:drawing>
      </w:r>
    </w:p>
    <w:p w14:paraId="1CEBC3F8" w14:textId="77777777" w:rsidR="00FF3E89" w:rsidRDefault="00FF3E89">
      <w:pPr>
        <w:rPr>
          <w:lang w:val="en-IN"/>
        </w:rPr>
      </w:pPr>
    </w:p>
    <w:p w14:paraId="07325991" w14:textId="4C938DD6" w:rsidR="00B309F1" w:rsidRDefault="008B2607">
      <w:pPr>
        <w:rPr>
          <w:lang w:val="en-IN"/>
        </w:rPr>
      </w:pPr>
      <w:r w:rsidRPr="008B2607">
        <w:rPr>
          <w:noProof/>
          <w:lang w:val="en-IN"/>
        </w:rPr>
        <w:lastRenderedPageBreak/>
        <w:drawing>
          <wp:inline distT="0" distB="0" distL="0" distR="0" wp14:anchorId="53B5246E" wp14:editId="20CD709B">
            <wp:extent cx="5731510" cy="3618865"/>
            <wp:effectExtent l="0" t="0" r="2540" b="635"/>
            <wp:docPr id="184399106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1068" name="Picture 1" descr="A white paper with black text&#10;&#10;Description automatically generated"/>
                    <pic:cNvPicPr/>
                  </pic:nvPicPr>
                  <pic:blipFill>
                    <a:blip r:embed="rId12"/>
                    <a:stretch>
                      <a:fillRect/>
                    </a:stretch>
                  </pic:blipFill>
                  <pic:spPr>
                    <a:xfrm>
                      <a:off x="0" y="0"/>
                      <a:ext cx="5731510" cy="3618865"/>
                    </a:xfrm>
                    <a:prstGeom prst="rect">
                      <a:avLst/>
                    </a:prstGeom>
                  </pic:spPr>
                </pic:pic>
              </a:graphicData>
            </a:graphic>
          </wp:inline>
        </w:drawing>
      </w:r>
    </w:p>
    <w:p w14:paraId="2580FC4D" w14:textId="3FC4EB2A" w:rsidR="00B309F1" w:rsidRDefault="00BE6873">
      <w:pPr>
        <w:rPr>
          <w:lang w:val="en-IN"/>
        </w:rPr>
      </w:pPr>
      <w:r>
        <w:rPr>
          <w:lang w:val="en-IN"/>
        </w:rPr>
        <w:t xml:space="preserve">They have processing </w:t>
      </w:r>
      <w:proofErr w:type="spellStart"/>
      <w:proofErr w:type="gramStart"/>
      <w:r>
        <w:rPr>
          <w:lang w:val="en-IN"/>
        </w:rPr>
        <w:t>instruction,name</w:t>
      </w:r>
      <w:proofErr w:type="spellEnd"/>
      <w:proofErr w:type="gramEnd"/>
      <w:r>
        <w:rPr>
          <w:lang w:val="en-IN"/>
        </w:rPr>
        <w:t xml:space="preserve"> and value.</w:t>
      </w:r>
    </w:p>
    <w:p w14:paraId="0EBB9A7C" w14:textId="104284C3" w:rsidR="00BE6873" w:rsidRDefault="00384A59">
      <w:pPr>
        <w:rPr>
          <w:lang w:val="en-IN"/>
        </w:rPr>
      </w:pPr>
      <w:r>
        <w:rPr>
          <w:lang w:val="en-IN"/>
        </w:rPr>
        <w:t>Say {“Hello”}</w:t>
      </w:r>
    </w:p>
    <w:p w14:paraId="10597A76" w14:textId="373FB639" w:rsidR="00384A59" w:rsidRDefault="00384A59">
      <w:pPr>
        <w:rPr>
          <w:lang w:val="en-IN"/>
        </w:rPr>
      </w:pPr>
      <w:r>
        <w:rPr>
          <w:lang w:val="en-IN"/>
        </w:rPr>
        <w:t>&lt;?Say Hello?&gt;</w:t>
      </w:r>
    </w:p>
    <w:p w14:paraId="4EFE5640" w14:textId="7244696D" w:rsidR="00384A59" w:rsidRDefault="00C06E44">
      <w:pPr>
        <w:rPr>
          <w:lang w:val="en-IN"/>
        </w:rPr>
      </w:pPr>
      <w:r w:rsidRPr="00C06E44">
        <w:rPr>
          <w:highlight w:val="yellow"/>
          <w:lang w:val="en-IN"/>
        </w:rPr>
        <w:t xml:space="preserve">document - the </w:t>
      </w:r>
      <w:proofErr w:type="gramStart"/>
      <w:r w:rsidRPr="00C06E44">
        <w:rPr>
          <w:highlight w:val="yellow"/>
          <w:lang w:val="en-IN"/>
        </w:rPr>
        <w:t>top level</w:t>
      </w:r>
      <w:proofErr w:type="gramEnd"/>
      <w:r w:rsidRPr="00C06E44">
        <w:rPr>
          <w:highlight w:val="yellow"/>
          <w:lang w:val="en-IN"/>
        </w:rPr>
        <w:t xml:space="preserve"> root invisible node</w:t>
      </w:r>
    </w:p>
    <w:p w14:paraId="4B866845" w14:textId="77777777" w:rsidR="005D64D8" w:rsidRDefault="005D64D8">
      <w:pPr>
        <w:rPr>
          <w:highlight w:val="green"/>
          <w:lang w:val="en-IN"/>
        </w:rPr>
      </w:pPr>
    </w:p>
    <w:p w14:paraId="741F1600" w14:textId="041C44C2" w:rsidR="005D64D8" w:rsidRDefault="00683CD6">
      <w:pPr>
        <w:rPr>
          <w:lang w:val="en-IN"/>
        </w:rPr>
      </w:pPr>
      <w:r w:rsidRPr="005D64D8">
        <w:rPr>
          <w:highlight w:val="green"/>
          <w:lang w:val="en-IN"/>
        </w:rPr>
        <w:t xml:space="preserve">document </w:t>
      </w:r>
      <w:proofErr w:type="gramStart"/>
      <w:r w:rsidRPr="005D64D8">
        <w:rPr>
          <w:highlight w:val="green"/>
          <w:lang w:val="en-IN"/>
        </w:rPr>
        <w:t>{ comment</w:t>
      </w:r>
      <w:proofErr w:type="gramEnd"/>
      <w:r w:rsidRPr="005D64D8">
        <w:rPr>
          <w:highlight w:val="green"/>
          <w:lang w:val="en-IN"/>
        </w:rPr>
        <w:t xml:space="preserve"> {“The best movies”}}</w:t>
      </w:r>
    </w:p>
    <w:p w14:paraId="50A1AF0A" w14:textId="05E74E61" w:rsidR="00683CD6" w:rsidRDefault="005D64D8">
      <w:pPr>
        <w:rPr>
          <w:lang w:val="en-IN"/>
        </w:rPr>
      </w:pPr>
      <w:r w:rsidRPr="005D64D8">
        <w:rPr>
          <w:noProof/>
          <w:lang w:val="en-IN"/>
        </w:rPr>
        <w:lastRenderedPageBreak/>
        <w:drawing>
          <wp:inline distT="0" distB="0" distL="0" distR="0" wp14:anchorId="15B69783" wp14:editId="51FF8EB7">
            <wp:extent cx="5731510" cy="3477260"/>
            <wp:effectExtent l="0" t="0" r="2540" b="8890"/>
            <wp:docPr id="1795075939"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5939" name="Picture 1" descr="A white paper with black text and black text&#10;&#10;Description automatically generated"/>
                    <pic:cNvPicPr/>
                  </pic:nvPicPr>
                  <pic:blipFill>
                    <a:blip r:embed="rId14"/>
                    <a:stretch>
                      <a:fillRect/>
                    </a:stretch>
                  </pic:blipFill>
                  <pic:spPr>
                    <a:xfrm>
                      <a:off x="0" y="0"/>
                      <a:ext cx="5731510" cy="3477260"/>
                    </a:xfrm>
                    <a:prstGeom prst="rect">
                      <a:avLst/>
                    </a:prstGeom>
                  </pic:spPr>
                </pic:pic>
              </a:graphicData>
            </a:graphic>
          </wp:inline>
        </w:drawing>
      </w:r>
    </w:p>
    <w:p w14:paraId="7894EB85" w14:textId="73AD2A1D" w:rsidR="005D64D8" w:rsidRDefault="00BC0DF1">
      <w:pPr>
        <w:rPr>
          <w:lang w:val="en-IN"/>
        </w:rPr>
      </w:pPr>
      <w:r w:rsidRPr="00BC0DF1">
        <w:rPr>
          <w:highlight w:val="yellow"/>
          <w:lang w:val="en-IN"/>
        </w:rPr>
        <w:t>If then else structure to differentiate result based on some conditions</w:t>
      </w:r>
    </w:p>
    <w:p w14:paraId="051F0F2B" w14:textId="06FEAB7F" w:rsidR="00BC0DF1" w:rsidRDefault="002D18ED">
      <w:pPr>
        <w:rPr>
          <w:lang w:val="en-IN"/>
        </w:rPr>
      </w:pPr>
      <w:r w:rsidRPr="00E12DAA">
        <w:rPr>
          <w:highlight w:val="green"/>
          <w:lang w:val="en-IN"/>
        </w:rPr>
        <w:t>In case of even number then &lt;even&gt;{$</w:t>
      </w:r>
      <w:proofErr w:type="gramStart"/>
      <w:r w:rsidRPr="00E12DAA">
        <w:rPr>
          <w:highlight w:val="green"/>
          <w:lang w:val="en-IN"/>
        </w:rPr>
        <w:t>a}&lt;</w:t>
      </w:r>
      <w:proofErr w:type="gramEnd"/>
      <w:r w:rsidRPr="00E12DAA">
        <w:rPr>
          <w:highlight w:val="green"/>
          <w:lang w:val="en-IN"/>
        </w:rPr>
        <w:t>/even&gt;</w:t>
      </w:r>
    </w:p>
    <w:p w14:paraId="4574EA1E" w14:textId="5FE993F3" w:rsidR="002D18ED" w:rsidRDefault="001277CF">
      <w:pPr>
        <w:rPr>
          <w:lang w:val="en-IN"/>
        </w:rPr>
      </w:pPr>
      <w:r w:rsidRPr="001277CF">
        <w:rPr>
          <w:noProof/>
          <w:lang w:val="en-IN"/>
        </w:rPr>
        <w:drawing>
          <wp:inline distT="0" distB="0" distL="0" distR="0" wp14:anchorId="1EDDA8F2" wp14:editId="1603C397">
            <wp:extent cx="5731510" cy="2957830"/>
            <wp:effectExtent l="0" t="0" r="2540" b="0"/>
            <wp:docPr id="211161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13420" name="Picture 1" descr="A screenshot of a computer&#10;&#10;Description automatically generated"/>
                    <pic:cNvPicPr/>
                  </pic:nvPicPr>
                  <pic:blipFill>
                    <a:blip r:embed="rId15"/>
                    <a:stretch>
                      <a:fillRect/>
                    </a:stretch>
                  </pic:blipFill>
                  <pic:spPr>
                    <a:xfrm>
                      <a:off x="0" y="0"/>
                      <a:ext cx="5731510" cy="2957830"/>
                    </a:xfrm>
                    <a:prstGeom prst="rect">
                      <a:avLst/>
                    </a:prstGeom>
                  </pic:spPr>
                </pic:pic>
              </a:graphicData>
            </a:graphic>
          </wp:inline>
        </w:drawing>
      </w:r>
    </w:p>
    <w:p w14:paraId="0A261428" w14:textId="2A650964" w:rsidR="007A7A1F" w:rsidRDefault="005B49F8">
      <w:pPr>
        <w:rPr>
          <w:lang w:val="en-IN"/>
        </w:rPr>
      </w:pPr>
      <w:proofErr w:type="spellStart"/>
      <w:r w:rsidRPr="00785837">
        <w:rPr>
          <w:highlight w:val="yellow"/>
          <w:lang w:val="en-GB"/>
        </w:rPr>
        <w:t>Xquery</w:t>
      </w:r>
      <w:proofErr w:type="spellEnd"/>
      <w:r w:rsidRPr="00785837">
        <w:rPr>
          <w:highlight w:val="yellow"/>
          <w:lang w:val="en-GB"/>
        </w:rPr>
        <w:t xml:space="preserve"> </w:t>
      </w:r>
      <w:r w:rsidRPr="00ED3324">
        <w:rPr>
          <w:highlight w:val="yellow"/>
          <w:lang w:val="en-IN"/>
        </w:rPr>
        <w:t>– quantified expressions</w:t>
      </w:r>
    </w:p>
    <w:p w14:paraId="2C188760" w14:textId="3CDC6380" w:rsidR="005B49F8" w:rsidRDefault="00266068">
      <w:pPr>
        <w:rPr>
          <w:lang w:val="en-IN"/>
        </w:rPr>
      </w:pPr>
      <w:r>
        <w:rPr>
          <w:lang w:val="en-IN"/>
        </w:rPr>
        <w:t>Some</w:t>
      </w:r>
    </w:p>
    <w:p w14:paraId="5533B5D5" w14:textId="5EE44BA4" w:rsidR="00266068" w:rsidRDefault="00EE04D9">
      <w:pPr>
        <w:rPr>
          <w:lang w:val="en-IN"/>
        </w:rPr>
      </w:pPr>
      <w:r w:rsidRPr="00EE04D9">
        <w:rPr>
          <w:highlight w:val="yellow"/>
          <w:lang w:val="en-IN"/>
        </w:rPr>
        <w:t>for $a in //Movie</w:t>
      </w:r>
    </w:p>
    <w:p w14:paraId="07A994BC" w14:textId="77777777" w:rsidR="00EE04D9" w:rsidRPr="005B49F8" w:rsidRDefault="00EE04D9">
      <w:pPr>
        <w:rPr>
          <w:lang w:val="en-IN"/>
        </w:rPr>
      </w:pPr>
    </w:p>
    <w:p w14:paraId="72A0DB81" w14:textId="77777777" w:rsidR="002D18ED" w:rsidRDefault="002D18ED">
      <w:pPr>
        <w:rPr>
          <w:lang w:val="en-IN"/>
        </w:rPr>
      </w:pPr>
    </w:p>
    <w:p w14:paraId="6DDBDE89" w14:textId="52919CA4" w:rsidR="00BC0DF1" w:rsidRDefault="00F973FB">
      <w:pPr>
        <w:rPr>
          <w:lang w:val="en-IN"/>
        </w:rPr>
      </w:pPr>
      <w:r w:rsidRPr="00F973FB">
        <w:rPr>
          <w:noProof/>
          <w:lang w:val="en-IN"/>
        </w:rPr>
        <w:lastRenderedPageBreak/>
        <w:drawing>
          <wp:inline distT="0" distB="0" distL="0" distR="0" wp14:anchorId="3733306C" wp14:editId="036ECD69">
            <wp:extent cx="5822701" cy="3284220"/>
            <wp:effectExtent l="0" t="0" r="6985" b="0"/>
            <wp:docPr id="605284065"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84065" name="Picture 1" descr="A white paper with black text and black text&#10;&#10;Description automatically generated"/>
                    <pic:cNvPicPr/>
                  </pic:nvPicPr>
                  <pic:blipFill>
                    <a:blip r:embed="rId16"/>
                    <a:stretch>
                      <a:fillRect/>
                    </a:stretch>
                  </pic:blipFill>
                  <pic:spPr>
                    <a:xfrm>
                      <a:off x="0" y="0"/>
                      <a:ext cx="5824142" cy="3285033"/>
                    </a:xfrm>
                    <a:prstGeom prst="rect">
                      <a:avLst/>
                    </a:prstGeom>
                  </pic:spPr>
                </pic:pic>
              </a:graphicData>
            </a:graphic>
          </wp:inline>
        </w:drawing>
      </w:r>
    </w:p>
    <w:p w14:paraId="5D1D79B4" w14:textId="6984F134" w:rsidR="00C06E44" w:rsidRDefault="00AD1E1F">
      <w:pPr>
        <w:rPr>
          <w:lang w:val="en-IN"/>
        </w:rPr>
      </w:pPr>
      <w:r>
        <w:rPr>
          <w:lang w:val="en-IN"/>
        </w:rPr>
        <w:t xml:space="preserve">The result of a statement becomes a source for another </w:t>
      </w:r>
      <w:proofErr w:type="gramStart"/>
      <w:r>
        <w:rPr>
          <w:lang w:val="en-IN"/>
        </w:rPr>
        <w:t>statement</w:t>
      </w:r>
      <w:proofErr w:type="gramEnd"/>
    </w:p>
    <w:p w14:paraId="517D6B5E" w14:textId="5B651CD1" w:rsidR="00CB743B" w:rsidRDefault="00DC2903">
      <w:pPr>
        <w:rPr>
          <w:lang w:val="en-IN"/>
        </w:rPr>
      </w:pPr>
      <w:r>
        <w:rPr>
          <w:lang w:val="en-IN"/>
        </w:rPr>
        <w:t xml:space="preserve">For </w:t>
      </w:r>
      <w:r w:rsidR="00CB743B">
        <w:rPr>
          <w:lang w:val="en-IN"/>
        </w:rPr>
        <w:t>$x in (1 to 6)</w:t>
      </w:r>
    </w:p>
    <w:p w14:paraId="398043B3" w14:textId="5AFE5A70" w:rsidR="00CB743B" w:rsidRDefault="00CB743B">
      <w:pPr>
        <w:rPr>
          <w:lang w:val="en-IN"/>
        </w:rPr>
      </w:pPr>
      <w:r>
        <w:rPr>
          <w:lang w:val="en-IN"/>
        </w:rPr>
        <w:t>Let $</w:t>
      </w:r>
      <w:proofErr w:type="gramStart"/>
      <w:r>
        <w:rPr>
          <w:lang w:val="en-IN"/>
        </w:rPr>
        <w:t>content :</w:t>
      </w:r>
      <w:proofErr w:type="gramEnd"/>
      <w:r>
        <w:rPr>
          <w:lang w:val="en-IN"/>
        </w:rPr>
        <w:t xml:space="preserve">= for $a </w:t>
      </w:r>
      <w:proofErr w:type="spellStart"/>
      <w:r>
        <w:rPr>
          <w:lang w:val="en-IN"/>
        </w:rPr>
        <w:t>in</w:t>
      </w:r>
      <w:proofErr w:type="spellEnd"/>
      <w:r>
        <w:rPr>
          <w:lang w:val="en-IN"/>
        </w:rPr>
        <w:t xml:space="preserve"> (1 to 6):</w:t>
      </w:r>
    </w:p>
    <w:p w14:paraId="7EE3FDEA" w14:textId="77777777" w:rsidR="002A0A1F" w:rsidRDefault="002A0A1F">
      <w:pPr>
        <w:rPr>
          <w:lang w:val="en-IN"/>
        </w:rPr>
      </w:pPr>
    </w:p>
    <w:p w14:paraId="550C7932" w14:textId="77777777" w:rsidR="002A0A1F" w:rsidRDefault="002A0A1F">
      <w:pPr>
        <w:rPr>
          <w:lang w:val="en-IN"/>
        </w:rPr>
      </w:pPr>
    </w:p>
    <w:p w14:paraId="481C077F" w14:textId="1319F82D" w:rsidR="009E3B94" w:rsidRDefault="003214B7">
      <w:pPr>
        <w:rPr>
          <w:lang w:val="en-IN"/>
        </w:rPr>
      </w:pPr>
      <w:r w:rsidRPr="003214B7">
        <w:rPr>
          <w:noProof/>
          <w:lang w:val="en-IN"/>
        </w:rPr>
        <w:lastRenderedPageBreak/>
        <w:drawing>
          <wp:inline distT="0" distB="0" distL="0" distR="0" wp14:anchorId="6652A1B9" wp14:editId="5DA05134">
            <wp:extent cx="6072947" cy="4337050"/>
            <wp:effectExtent l="0" t="0" r="4445" b="6350"/>
            <wp:docPr id="414127696"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7696" name="Picture 1" descr="A yellow text on a white background&#10;&#10;Description automatically generated"/>
                    <pic:cNvPicPr/>
                  </pic:nvPicPr>
                  <pic:blipFill>
                    <a:blip r:embed="rId17"/>
                    <a:stretch>
                      <a:fillRect/>
                    </a:stretch>
                  </pic:blipFill>
                  <pic:spPr>
                    <a:xfrm>
                      <a:off x="0" y="0"/>
                      <a:ext cx="6074246" cy="4337978"/>
                    </a:xfrm>
                    <a:prstGeom prst="rect">
                      <a:avLst/>
                    </a:prstGeom>
                  </pic:spPr>
                </pic:pic>
              </a:graphicData>
            </a:graphic>
          </wp:inline>
        </w:drawing>
      </w:r>
    </w:p>
    <w:p w14:paraId="5E25693B" w14:textId="22AE51FF" w:rsidR="00215206" w:rsidRPr="001A060B" w:rsidRDefault="00215206" w:rsidP="00C06AD6">
      <w:pPr>
        <w:rPr>
          <w:highlight w:val="cyan"/>
          <w:lang w:val="en-IN"/>
        </w:rPr>
      </w:pPr>
      <w:r w:rsidRPr="001A060B">
        <w:rPr>
          <w:highlight w:val="cyan"/>
          <w:lang w:val="en-IN"/>
        </w:rPr>
        <w:t>Cannot be accessed through an axis.</w:t>
      </w:r>
    </w:p>
    <w:p w14:paraId="67CB7BA3" w14:textId="51A284D6" w:rsidR="00C43BE3" w:rsidRDefault="00C43BE3" w:rsidP="00C06AD6">
      <w:pPr>
        <w:rPr>
          <w:lang w:val="en-IN"/>
        </w:rPr>
      </w:pPr>
      <w:r w:rsidRPr="001A060B">
        <w:rPr>
          <w:highlight w:val="cyan"/>
          <w:lang w:val="en-IN"/>
        </w:rPr>
        <w:t>Namespace aliases not available</w:t>
      </w:r>
    </w:p>
    <w:p w14:paraId="5BED03FF" w14:textId="14A57BED" w:rsidR="00C43BE3" w:rsidRDefault="00BB56B3" w:rsidP="00C06AD6">
      <w:pPr>
        <w:rPr>
          <w:lang w:val="en-IN"/>
        </w:rPr>
      </w:pPr>
      <w:r w:rsidRPr="00F156F3">
        <w:rPr>
          <w:highlight w:val="green"/>
          <w:lang w:val="en-IN"/>
        </w:rPr>
        <w:t xml:space="preserve">To work with namespaces and aliases, they need to be declared in </w:t>
      </w:r>
      <w:proofErr w:type="spellStart"/>
      <w:r w:rsidRPr="00F156F3">
        <w:rPr>
          <w:highlight w:val="green"/>
          <w:lang w:val="en-IN"/>
        </w:rPr>
        <w:t>Xquery</w:t>
      </w:r>
      <w:proofErr w:type="spellEnd"/>
      <w:r w:rsidRPr="00F156F3">
        <w:rPr>
          <w:highlight w:val="green"/>
          <w:lang w:val="en-IN"/>
        </w:rPr>
        <w:t xml:space="preserve"> </w:t>
      </w:r>
      <w:proofErr w:type="spellStart"/>
      <w:r w:rsidRPr="00F156F3">
        <w:rPr>
          <w:highlight w:val="green"/>
          <w:lang w:val="en-IN"/>
        </w:rPr>
        <w:t>prolog</w:t>
      </w:r>
      <w:proofErr w:type="spellEnd"/>
      <w:r w:rsidRPr="00F156F3">
        <w:rPr>
          <w:highlight w:val="green"/>
          <w:lang w:val="en-IN"/>
        </w:rPr>
        <w:t>.</w:t>
      </w:r>
    </w:p>
    <w:p w14:paraId="08A1DE3E" w14:textId="77777777" w:rsidR="00BB56B3" w:rsidRDefault="00BB56B3" w:rsidP="00C06AD6">
      <w:pPr>
        <w:rPr>
          <w:lang w:val="en-IN"/>
        </w:rPr>
      </w:pPr>
    </w:p>
    <w:p w14:paraId="28F7F9AA" w14:textId="3B28D50D" w:rsidR="005175E2" w:rsidRPr="000545A7" w:rsidRDefault="005175E2" w:rsidP="00C06AD6">
      <w:pPr>
        <w:rPr>
          <w:highlight w:val="cyan"/>
          <w:lang w:val="en-IN"/>
        </w:rPr>
      </w:pPr>
      <w:r w:rsidRPr="000545A7">
        <w:rPr>
          <w:highlight w:val="cyan"/>
          <w:lang w:val="en-IN"/>
        </w:rPr>
        <w:t>Declare namespace alias</w:t>
      </w:r>
      <w:proofErr w:type="gramStart"/>
      <w:r w:rsidRPr="000545A7">
        <w:rPr>
          <w:highlight w:val="cyan"/>
          <w:lang w:val="en-IN"/>
        </w:rPr>
        <w:t>=”URI</w:t>
      </w:r>
      <w:proofErr w:type="gramEnd"/>
      <w:r w:rsidRPr="000545A7">
        <w:rPr>
          <w:highlight w:val="cyan"/>
          <w:lang w:val="en-IN"/>
        </w:rPr>
        <w:t>”</w:t>
      </w:r>
    </w:p>
    <w:p w14:paraId="26095441" w14:textId="080E2577" w:rsidR="005175E2" w:rsidRDefault="005C3918" w:rsidP="00C06AD6">
      <w:pPr>
        <w:rPr>
          <w:lang w:val="en-IN"/>
        </w:rPr>
      </w:pPr>
      <w:r w:rsidRPr="000545A7">
        <w:rPr>
          <w:highlight w:val="cyan"/>
          <w:lang w:val="en-IN"/>
        </w:rPr>
        <w:t>Declare default element namespace “</w:t>
      </w:r>
      <w:proofErr w:type="gramStart"/>
      <w:r w:rsidRPr="000545A7">
        <w:rPr>
          <w:highlight w:val="cyan"/>
          <w:lang w:val="en-IN"/>
        </w:rPr>
        <w:t>URI”</w:t>
      </w:r>
      <w:proofErr w:type="gramEnd"/>
    </w:p>
    <w:p w14:paraId="5E1D57F1" w14:textId="77777777" w:rsidR="005C3918" w:rsidRDefault="005C3918" w:rsidP="00C06AD6">
      <w:pPr>
        <w:rPr>
          <w:lang w:val="en-IN"/>
        </w:rPr>
      </w:pPr>
    </w:p>
    <w:p w14:paraId="37949AD9" w14:textId="77777777" w:rsidR="005C3918" w:rsidRDefault="005C3918" w:rsidP="00C06AD6">
      <w:pPr>
        <w:rPr>
          <w:lang w:val="en-IN"/>
        </w:rPr>
      </w:pPr>
    </w:p>
    <w:p w14:paraId="2009022F" w14:textId="77777777" w:rsidR="00BB56B3" w:rsidRDefault="00BB56B3" w:rsidP="00C06AD6">
      <w:pPr>
        <w:rPr>
          <w:lang w:val="en-IN"/>
        </w:rPr>
      </w:pPr>
    </w:p>
    <w:p w14:paraId="7BC1F50F" w14:textId="77777777" w:rsidR="00215206" w:rsidRDefault="00215206" w:rsidP="00C06AD6">
      <w:pPr>
        <w:rPr>
          <w:lang w:val="en-IN"/>
        </w:rPr>
      </w:pPr>
    </w:p>
    <w:p w14:paraId="5A2024D4" w14:textId="77777777" w:rsidR="00215206" w:rsidRDefault="00215206" w:rsidP="00C06AD6">
      <w:pPr>
        <w:rPr>
          <w:lang w:val="en-IN"/>
        </w:rPr>
      </w:pPr>
    </w:p>
    <w:p w14:paraId="412E41B8" w14:textId="5AE33975" w:rsidR="00C06AD6" w:rsidRPr="00C06AD6" w:rsidRDefault="00C06AD6" w:rsidP="00C06AD6">
      <w:r w:rsidRPr="00C06AD6">
        <w:t>The uploaded slide discusses namespaces in XQuery, which are a crucial aspect when dealing with XML as they provide a way to avoid name conflicts by qualifying names of elements and attributes with a URI.</w:t>
      </w:r>
    </w:p>
    <w:p w14:paraId="269C08A3" w14:textId="77777777" w:rsidR="00C06AD6" w:rsidRPr="00C06AD6" w:rsidRDefault="00C06AD6" w:rsidP="00C06AD6">
      <w:r w:rsidRPr="00C06AD6">
        <w:lastRenderedPageBreak/>
        <w:t>Here's a summary of the key points from the slide:</w:t>
      </w:r>
    </w:p>
    <w:p w14:paraId="4B04120E" w14:textId="77777777" w:rsidR="00C06AD6" w:rsidRPr="00C06AD6" w:rsidRDefault="00C06AD6" w:rsidP="00C06AD6">
      <w:pPr>
        <w:numPr>
          <w:ilvl w:val="0"/>
          <w:numId w:val="3"/>
        </w:numPr>
        <w:rPr>
          <w:highlight w:val="green"/>
        </w:rPr>
      </w:pPr>
      <w:r w:rsidRPr="00C06AD6">
        <w:rPr>
          <w:b/>
          <w:bCs/>
          <w:highlight w:val="green"/>
        </w:rPr>
        <w:t>Namespaces in XQuery</w:t>
      </w:r>
      <w:r w:rsidRPr="00C06AD6">
        <w:rPr>
          <w:highlight w:val="green"/>
        </w:rPr>
        <w:t>:</w:t>
      </w:r>
    </w:p>
    <w:p w14:paraId="76358FCE" w14:textId="77777777" w:rsidR="00C06AD6" w:rsidRPr="00C06AD6" w:rsidRDefault="00C06AD6" w:rsidP="00C06AD6">
      <w:pPr>
        <w:numPr>
          <w:ilvl w:val="1"/>
          <w:numId w:val="3"/>
        </w:numPr>
        <w:rPr>
          <w:highlight w:val="green"/>
        </w:rPr>
      </w:pPr>
      <w:r w:rsidRPr="00C06AD6">
        <w:rPr>
          <w:highlight w:val="green"/>
        </w:rPr>
        <w:t>XQuery doesn't provide a way to access or select nodes based purely on their namespace via an axis as you might with other node attributes.</w:t>
      </w:r>
    </w:p>
    <w:p w14:paraId="7FDAC12D" w14:textId="77777777" w:rsidR="00C06AD6" w:rsidRPr="00C06AD6" w:rsidRDefault="00C06AD6" w:rsidP="00C06AD6">
      <w:pPr>
        <w:numPr>
          <w:ilvl w:val="1"/>
          <w:numId w:val="3"/>
        </w:numPr>
        <w:rPr>
          <w:highlight w:val="green"/>
        </w:rPr>
      </w:pPr>
      <w:r w:rsidRPr="00C06AD6">
        <w:rPr>
          <w:highlight w:val="green"/>
        </w:rPr>
        <w:t>Unlike some other XML-related languages, XQuery does not allow namespace aliases to be used directly within path expressions or predicates.</w:t>
      </w:r>
    </w:p>
    <w:p w14:paraId="0631D88F" w14:textId="77777777" w:rsidR="00C06AD6" w:rsidRPr="00C06AD6" w:rsidRDefault="00C06AD6" w:rsidP="00C06AD6">
      <w:pPr>
        <w:numPr>
          <w:ilvl w:val="0"/>
          <w:numId w:val="3"/>
        </w:numPr>
      </w:pPr>
      <w:r w:rsidRPr="00C06AD6">
        <w:rPr>
          <w:b/>
          <w:bCs/>
        </w:rPr>
        <w:t>Declaring Namespaces</w:t>
      </w:r>
      <w:r w:rsidRPr="00C06AD6">
        <w:t>:</w:t>
      </w:r>
    </w:p>
    <w:p w14:paraId="414D8725" w14:textId="77777777" w:rsidR="00C06AD6" w:rsidRPr="00C06AD6" w:rsidRDefault="00C06AD6" w:rsidP="00C06AD6">
      <w:pPr>
        <w:numPr>
          <w:ilvl w:val="1"/>
          <w:numId w:val="3"/>
        </w:numPr>
        <w:rPr>
          <w:highlight w:val="yellow"/>
        </w:rPr>
      </w:pPr>
      <w:r w:rsidRPr="00C06AD6">
        <w:rPr>
          <w:highlight w:val="yellow"/>
        </w:rPr>
        <w:t>Namespaces are declared in the prolog of an XQuery script. The prolog is the section before the main body of the query where setup instructions are given.</w:t>
      </w:r>
    </w:p>
    <w:p w14:paraId="56465BD3" w14:textId="77777777" w:rsidR="00C06AD6" w:rsidRPr="00C06AD6" w:rsidRDefault="00C06AD6" w:rsidP="00C06AD6">
      <w:pPr>
        <w:numPr>
          <w:ilvl w:val="1"/>
          <w:numId w:val="3"/>
        </w:numPr>
      </w:pPr>
      <w:r w:rsidRPr="00C06AD6">
        <w:t>The slide provides syntax for declaring a namespace with an alias (</w:t>
      </w:r>
      <w:r w:rsidRPr="00C06AD6">
        <w:rPr>
          <w:b/>
          <w:bCs/>
        </w:rPr>
        <w:t>declare namespace alias = "URI";</w:t>
      </w:r>
      <w:r w:rsidRPr="00C06AD6">
        <w:t>) and for declaring a default element namespace (</w:t>
      </w:r>
      <w:r w:rsidRPr="00C06AD6">
        <w:rPr>
          <w:b/>
          <w:bCs/>
        </w:rPr>
        <w:t>declare default element namespace "URI";</w:t>
      </w:r>
      <w:r w:rsidRPr="00C06AD6">
        <w:t>).</w:t>
      </w:r>
    </w:p>
    <w:p w14:paraId="643D8F22" w14:textId="77777777" w:rsidR="00C06AD6" w:rsidRPr="00C06AD6" w:rsidRDefault="00C06AD6" w:rsidP="00C06AD6">
      <w:pPr>
        <w:numPr>
          <w:ilvl w:val="0"/>
          <w:numId w:val="3"/>
        </w:numPr>
      </w:pPr>
      <w:r w:rsidRPr="00C06AD6">
        <w:rPr>
          <w:b/>
          <w:bCs/>
        </w:rPr>
        <w:t>Example Usage</w:t>
      </w:r>
      <w:r w:rsidRPr="00C06AD6">
        <w:t>:</w:t>
      </w:r>
    </w:p>
    <w:p w14:paraId="28A8F141" w14:textId="77777777" w:rsidR="00C06AD6" w:rsidRPr="00C06AD6" w:rsidRDefault="00C06AD6" w:rsidP="00C06AD6">
      <w:pPr>
        <w:numPr>
          <w:ilvl w:val="1"/>
          <w:numId w:val="3"/>
        </w:numPr>
      </w:pPr>
      <w:r w:rsidRPr="00C06AD6">
        <w:t xml:space="preserve">The provided code snippet shows the declaration of a namespace with the prefix </w:t>
      </w:r>
      <w:r w:rsidRPr="00C06AD6">
        <w:rPr>
          <w:b/>
          <w:bCs/>
        </w:rPr>
        <w:t>aaa</w:t>
      </w:r>
      <w:r w:rsidRPr="00C06AD6">
        <w:t xml:space="preserve"> mapped to </w:t>
      </w:r>
      <w:r w:rsidRPr="00C06AD6">
        <w:rPr>
          <w:b/>
          <w:bCs/>
        </w:rPr>
        <w:t>"URI-1"</w:t>
      </w:r>
      <w:r w:rsidRPr="00C06AD6">
        <w:t xml:space="preserve"> and the declaration of a default element namespace </w:t>
      </w:r>
      <w:r w:rsidRPr="00C06AD6">
        <w:rPr>
          <w:b/>
          <w:bCs/>
        </w:rPr>
        <w:t>"URI-2"</w:t>
      </w:r>
      <w:r w:rsidRPr="00C06AD6">
        <w:t>.</w:t>
      </w:r>
    </w:p>
    <w:p w14:paraId="743C25A6" w14:textId="77777777" w:rsidR="00C06AD6" w:rsidRPr="00C06AD6" w:rsidRDefault="00C06AD6" w:rsidP="00C06AD6">
      <w:pPr>
        <w:numPr>
          <w:ilvl w:val="1"/>
          <w:numId w:val="3"/>
        </w:numPr>
      </w:pPr>
      <w:r w:rsidRPr="00C06AD6">
        <w:t xml:space="preserve">Then it demonstrates the construction of an XML document with the </w:t>
      </w:r>
      <w:r w:rsidRPr="00C06AD6">
        <w:rPr>
          <w:b/>
          <w:bCs/>
        </w:rPr>
        <w:t>&lt;Result&gt;</w:t>
      </w:r>
      <w:r w:rsidRPr="00C06AD6">
        <w:t xml:space="preserve"> element being in the default namespace </w:t>
      </w:r>
      <w:r w:rsidRPr="00C06AD6">
        <w:rPr>
          <w:b/>
          <w:bCs/>
        </w:rPr>
        <w:t>"URI-2"</w:t>
      </w:r>
      <w:r w:rsidRPr="00C06AD6">
        <w:t xml:space="preserve"> and child </w:t>
      </w:r>
      <w:r w:rsidRPr="00C06AD6">
        <w:rPr>
          <w:b/>
          <w:bCs/>
        </w:rPr>
        <w:t>&lt;Number&gt;</w:t>
      </w:r>
      <w:r w:rsidRPr="00C06AD6">
        <w:t xml:space="preserve"> elements in the namespace </w:t>
      </w:r>
      <w:r w:rsidRPr="00C06AD6">
        <w:rPr>
          <w:b/>
          <w:bCs/>
        </w:rPr>
        <w:t>"URI-1"</w:t>
      </w:r>
      <w:r w:rsidRPr="00C06AD6">
        <w:t xml:space="preserve"> as indicated by the </w:t>
      </w:r>
      <w:r w:rsidRPr="00C06AD6">
        <w:rPr>
          <w:b/>
          <w:bCs/>
        </w:rPr>
        <w:t>aaa</w:t>
      </w:r>
      <w:r w:rsidRPr="00C06AD6">
        <w:t xml:space="preserve"> prefix.</w:t>
      </w:r>
    </w:p>
    <w:p w14:paraId="427D45BE" w14:textId="77777777" w:rsidR="00C06AD6" w:rsidRPr="00C06AD6" w:rsidRDefault="00C06AD6" w:rsidP="00C06AD6">
      <w:pPr>
        <w:numPr>
          <w:ilvl w:val="1"/>
          <w:numId w:val="3"/>
        </w:numPr>
      </w:pPr>
      <w:r w:rsidRPr="00C06AD6">
        <w:t xml:space="preserve">Each </w:t>
      </w:r>
      <w:r w:rsidRPr="00C06AD6">
        <w:rPr>
          <w:b/>
          <w:bCs/>
        </w:rPr>
        <w:t>&lt;Number&gt;</w:t>
      </w:r>
      <w:r w:rsidRPr="00C06AD6">
        <w:t xml:space="preserve"> element is given an attribute </w:t>
      </w:r>
      <w:r w:rsidRPr="00C06AD6">
        <w:rPr>
          <w:b/>
          <w:bCs/>
        </w:rPr>
        <w:t>value</w:t>
      </w:r>
      <w:r w:rsidRPr="00C06AD6">
        <w:t xml:space="preserve"> containing the numbers from 1 to 5.</w:t>
      </w:r>
    </w:p>
    <w:p w14:paraId="5AE96E5A" w14:textId="77777777" w:rsidR="00C06AD6" w:rsidRPr="00C06AD6" w:rsidRDefault="00C06AD6" w:rsidP="00C06AD6">
      <w:pPr>
        <w:numPr>
          <w:ilvl w:val="0"/>
          <w:numId w:val="3"/>
        </w:numPr>
      </w:pPr>
      <w:r w:rsidRPr="00C06AD6">
        <w:rPr>
          <w:b/>
          <w:bCs/>
        </w:rPr>
        <w:t>Resulting XML</w:t>
      </w:r>
      <w:r w:rsidRPr="00C06AD6">
        <w:t>:</w:t>
      </w:r>
    </w:p>
    <w:p w14:paraId="483B54DA" w14:textId="77777777" w:rsidR="00C06AD6" w:rsidRPr="00C06AD6" w:rsidRDefault="00C06AD6" w:rsidP="00C06AD6">
      <w:pPr>
        <w:numPr>
          <w:ilvl w:val="1"/>
          <w:numId w:val="3"/>
        </w:numPr>
      </w:pPr>
      <w:r w:rsidRPr="00C06AD6">
        <w:t xml:space="preserve">The output XML shows the </w:t>
      </w:r>
      <w:r w:rsidRPr="00C06AD6">
        <w:rPr>
          <w:b/>
          <w:bCs/>
        </w:rPr>
        <w:t>&lt;Result&gt;</w:t>
      </w:r>
      <w:r w:rsidRPr="00C06AD6">
        <w:t xml:space="preserve"> element with the default namespace. Because </w:t>
      </w:r>
      <w:r w:rsidRPr="00C06AD6">
        <w:rPr>
          <w:b/>
          <w:bCs/>
        </w:rPr>
        <w:t>Result</w:t>
      </w:r>
      <w:r w:rsidRPr="00C06AD6">
        <w:t xml:space="preserve"> is not prefixed, it assumes the default namespace </w:t>
      </w:r>
      <w:r w:rsidRPr="00C06AD6">
        <w:rPr>
          <w:b/>
          <w:bCs/>
        </w:rPr>
        <w:t>xmlns="URI-2"</w:t>
      </w:r>
      <w:r w:rsidRPr="00C06AD6">
        <w:t>.</w:t>
      </w:r>
    </w:p>
    <w:p w14:paraId="27330717" w14:textId="77777777" w:rsidR="00C06AD6" w:rsidRPr="00C06AD6" w:rsidRDefault="00C06AD6" w:rsidP="00C06AD6">
      <w:pPr>
        <w:numPr>
          <w:ilvl w:val="1"/>
          <w:numId w:val="3"/>
        </w:numPr>
      </w:pPr>
      <w:r w:rsidRPr="00C06AD6">
        <w:t xml:space="preserve">The child </w:t>
      </w:r>
      <w:r w:rsidRPr="00C06AD6">
        <w:rPr>
          <w:b/>
          <w:bCs/>
        </w:rPr>
        <w:t>&lt;Number&gt;</w:t>
      </w:r>
      <w:r w:rsidRPr="00C06AD6">
        <w:t xml:space="preserve"> elements have the namespace prefix </w:t>
      </w:r>
      <w:r w:rsidRPr="00C06AD6">
        <w:rPr>
          <w:b/>
          <w:bCs/>
        </w:rPr>
        <w:t>aaa</w:t>
      </w:r>
      <w:r w:rsidRPr="00C06AD6">
        <w:t xml:space="preserve"> which is associated with </w:t>
      </w:r>
      <w:r w:rsidRPr="00C06AD6">
        <w:rPr>
          <w:b/>
          <w:bCs/>
        </w:rPr>
        <w:t>"URI-1"</w:t>
      </w:r>
      <w:r w:rsidRPr="00C06AD6">
        <w:t xml:space="preserve">, hence each </w:t>
      </w:r>
      <w:r w:rsidRPr="00C06AD6">
        <w:rPr>
          <w:b/>
          <w:bCs/>
        </w:rPr>
        <w:t>&lt;Number&gt;</w:t>
      </w:r>
      <w:r w:rsidRPr="00C06AD6">
        <w:t xml:space="preserve"> element is in a different namespace from </w:t>
      </w:r>
      <w:r w:rsidRPr="00C06AD6">
        <w:rPr>
          <w:b/>
          <w:bCs/>
        </w:rPr>
        <w:t>&lt;Result&gt;</w:t>
      </w:r>
      <w:r w:rsidRPr="00C06AD6">
        <w:t xml:space="preserve"> and is fully qualified with </w:t>
      </w:r>
      <w:r w:rsidRPr="00C06AD6">
        <w:rPr>
          <w:b/>
          <w:bCs/>
        </w:rPr>
        <w:t>xmlns:aaa="URI-1"</w:t>
      </w:r>
      <w:r w:rsidRPr="00C06AD6">
        <w:t>.</w:t>
      </w:r>
    </w:p>
    <w:p w14:paraId="6BA3B34D" w14:textId="77777777" w:rsidR="00C06AD6" w:rsidRPr="00C06AD6" w:rsidRDefault="00C06AD6" w:rsidP="00C06AD6">
      <w:pPr>
        <w:numPr>
          <w:ilvl w:val="1"/>
          <w:numId w:val="3"/>
        </w:numPr>
      </w:pPr>
      <w:r w:rsidRPr="00C06AD6">
        <w:t xml:space="preserve">The attribute </w:t>
      </w:r>
      <w:r w:rsidRPr="00C06AD6">
        <w:rPr>
          <w:b/>
          <w:bCs/>
        </w:rPr>
        <w:t>value</w:t>
      </w:r>
      <w:r w:rsidRPr="00C06AD6">
        <w:t xml:space="preserve"> does not have a namespace prefix, so it belongs to no namespace.</w:t>
      </w:r>
    </w:p>
    <w:p w14:paraId="022288C9" w14:textId="77777777" w:rsidR="00C06AD6" w:rsidRPr="00C06AD6" w:rsidRDefault="00C06AD6" w:rsidP="00C06AD6">
      <w:pPr>
        <w:numPr>
          <w:ilvl w:val="0"/>
          <w:numId w:val="3"/>
        </w:numPr>
      </w:pPr>
      <w:r w:rsidRPr="00C06AD6">
        <w:rPr>
          <w:b/>
          <w:bCs/>
        </w:rPr>
        <w:t>Interpreting the XML Output</w:t>
      </w:r>
      <w:r w:rsidRPr="00C06AD6">
        <w:t>:</w:t>
      </w:r>
    </w:p>
    <w:p w14:paraId="01E64B95" w14:textId="77777777" w:rsidR="00C06AD6" w:rsidRPr="00C06AD6" w:rsidRDefault="00C06AD6" w:rsidP="00C06AD6">
      <w:pPr>
        <w:numPr>
          <w:ilvl w:val="1"/>
          <w:numId w:val="3"/>
        </w:numPr>
      </w:pPr>
      <w:r w:rsidRPr="00C06AD6">
        <w:lastRenderedPageBreak/>
        <w:t xml:space="preserve">The </w:t>
      </w:r>
      <w:r w:rsidRPr="00C06AD6">
        <w:rPr>
          <w:b/>
          <w:bCs/>
        </w:rPr>
        <w:t>&lt;Result&gt;</w:t>
      </w:r>
      <w:r w:rsidRPr="00C06AD6">
        <w:t xml:space="preserve"> element has the default namespace URI </w:t>
      </w:r>
      <w:r w:rsidRPr="00C06AD6">
        <w:rPr>
          <w:b/>
          <w:bCs/>
        </w:rPr>
        <w:t>"URI-2"</w:t>
      </w:r>
      <w:r w:rsidRPr="00C06AD6">
        <w:t>.</w:t>
      </w:r>
    </w:p>
    <w:p w14:paraId="7AEE4E52" w14:textId="77777777" w:rsidR="00C06AD6" w:rsidRPr="00C06AD6" w:rsidRDefault="00C06AD6" w:rsidP="00C06AD6">
      <w:pPr>
        <w:numPr>
          <w:ilvl w:val="1"/>
          <w:numId w:val="3"/>
        </w:numPr>
      </w:pPr>
      <w:r w:rsidRPr="00C06AD6">
        <w:t xml:space="preserve">Each </w:t>
      </w:r>
      <w:r w:rsidRPr="00C06AD6">
        <w:rPr>
          <w:b/>
          <w:bCs/>
        </w:rPr>
        <w:t>&lt;aaa:Number&gt;</w:t>
      </w:r>
      <w:r w:rsidRPr="00C06AD6">
        <w:t xml:space="preserve"> element is in the namespace </w:t>
      </w:r>
      <w:r w:rsidRPr="00C06AD6">
        <w:rPr>
          <w:b/>
          <w:bCs/>
        </w:rPr>
        <w:t>"URI-1"</w:t>
      </w:r>
      <w:r w:rsidRPr="00C06AD6">
        <w:t xml:space="preserve"> and contains an attribute </w:t>
      </w:r>
      <w:r w:rsidRPr="00C06AD6">
        <w:rPr>
          <w:b/>
          <w:bCs/>
        </w:rPr>
        <w:t>value</w:t>
      </w:r>
      <w:r w:rsidRPr="00C06AD6">
        <w:t xml:space="preserve"> with its corresponding value from the loop.</w:t>
      </w:r>
    </w:p>
    <w:p w14:paraId="233FA3A9" w14:textId="77777777" w:rsidR="00C06AD6" w:rsidRPr="00785837" w:rsidRDefault="00C06AD6" w:rsidP="00C06AD6">
      <w:pPr>
        <w:rPr>
          <w:lang w:val="en-GB"/>
        </w:rPr>
      </w:pPr>
      <w:r w:rsidRPr="00C06AD6">
        <w:t>This slide serves to explain how namespaces function within the context of XQuery and the significance of declaring them correctly in the prolog for proper XML document construction and querying.</w:t>
      </w:r>
    </w:p>
    <w:p w14:paraId="785784CB" w14:textId="77777777" w:rsidR="00EB6BA4" w:rsidRPr="00785837" w:rsidRDefault="00EB6BA4" w:rsidP="00C06AD6">
      <w:pPr>
        <w:rPr>
          <w:lang w:val="en-GB"/>
        </w:rPr>
      </w:pPr>
    </w:p>
    <w:p w14:paraId="1B441FD0" w14:textId="5A7891F1" w:rsidR="00EB6BA4" w:rsidRDefault="00EB6BA4" w:rsidP="00C06AD6">
      <w:pPr>
        <w:rPr>
          <w:lang w:val="sv-SE"/>
        </w:rPr>
      </w:pPr>
      <w:r>
        <w:rPr>
          <w:lang w:val="sv-SE"/>
        </w:rPr>
        <w:t>Xquery prolog</w:t>
      </w:r>
    </w:p>
    <w:p w14:paraId="7FA7EEBE" w14:textId="35EC6AE8" w:rsidR="00EB6BA4" w:rsidRPr="000D356D" w:rsidRDefault="00EB6BA4" w:rsidP="00C06AD6">
      <w:pPr>
        <w:rPr>
          <w:lang w:val="en-GB"/>
        </w:rPr>
      </w:pPr>
      <w:r w:rsidRPr="000D356D">
        <w:rPr>
          <w:highlight w:val="yellow"/>
          <w:lang w:val="en-GB"/>
        </w:rPr>
        <w:t>Can de</w:t>
      </w:r>
      <w:r w:rsidR="000D356D" w:rsidRPr="000D356D">
        <w:rPr>
          <w:highlight w:val="yellow"/>
          <w:lang w:val="en-GB"/>
        </w:rPr>
        <w:t xml:space="preserve">clare functions, global variables, </w:t>
      </w:r>
      <w:proofErr w:type="gramStart"/>
      <w:r w:rsidR="000D356D" w:rsidRPr="000D356D">
        <w:rPr>
          <w:highlight w:val="yellow"/>
          <w:lang w:val="en-GB"/>
        </w:rPr>
        <w:t>namespaces ,</w:t>
      </w:r>
      <w:proofErr w:type="gramEnd"/>
      <w:r w:rsidR="000D356D" w:rsidRPr="000D356D">
        <w:rPr>
          <w:highlight w:val="yellow"/>
          <w:lang w:val="en-GB"/>
        </w:rPr>
        <w:t xml:space="preserve"> collation and sorting.</w:t>
      </w:r>
    </w:p>
    <w:p w14:paraId="6AAEDEBE" w14:textId="77777777" w:rsidR="00EB6BA4" w:rsidRPr="00C06AD6" w:rsidRDefault="00EB6BA4" w:rsidP="00C06AD6">
      <w:pPr>
        <w:rPr>
          <w:lang w:val="en-GB"/>
        </w:rPr>
      </w:pPr>
    </w:p>
    <w:p w14:paraId="7905E58E" w14:textId="494850B9" w:rsidR="00C06E44" w:rsidRPr="00C06AD6" w:rsidRDefault="001A060B">
      <w:r w:rsidRPr="001A060B">
        <w:rPr>
          <w:noProof/>
        </w:rPr>
        <w:drawing>
          <wp:inline distT="0" distB="0" distL="0" distR="0" wp14:anchorId="764D9A5A" wp14:editId="557B7C9F">
            <wp:extent cx="5731510" cy="3067685"/>
            <wp:effectExtent l="0" t="0" r="2540" b="0"/>
            <wp:docPr id="463901534" name="Picture 1" descr="A yellow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01534" name="Picture 1" descr="A yellow and black text on a white background&#10;&#10;Description automatically generated"/>
                    <pic:cNvPicPr/>
                  </pic:nvPicPr>
                  <pic:blipFill>
                    <a:blip r:embed="rId18"/>
                    <a:stretch>
                      <a:fillRect/>
                    </a:stretch>
                  </pic:blipFill>
                  <pic:spPr>
                    <a:xfrm>
                      <a:off x="0" y="0"/>
                      <a:ext cx="5731510" cy="3067685"/>
                    </a:xfrm>
                    <a:prstGeom prst="rect">
                      <a:avLst/>
                    </a:prstGeom>
                  </pic:spPr>
                </pic:pic>
              </a:graphicData>
            </a:graphic>
          </wp:inline>
        </w:drawing>
      </w:r>
    </w:p>
    <w:p w14:paraId="3FC78D84" w14:textId="5E3678F1" w:rsidR="00384A59" w:rsidRPr="004F333C" w:rsidRDefault="000269AC">
      <w:pPr>
        <w:rPr>
          <w:highlight w:val="green"/>
          <w:lang w:val="en-IN"/>
        </w:rPr>
      </w:pPr>
      <w:r w:rsidRPr="004F333C">
        <w:rPr>
          <w:highlight w:val="green"/>
          <w:lang w:val="en-IN"/>
        </w:rPr>
        <w:t>Group by clause</w:t>
      </w:r>
    </w:p>
    <w:p w14:paraId="7B109CC9" w14:textId="59E7CA60" w:rsidR="000269AC" w:rsidRPr="004F333C" w:rsidRDefault="00621311">
      <w:pPr>
        <w:rPr>
          <w:highlight w:val="green"/>
          <w:lang w:val="en-IN"/>
        </w:rPr>
      </w:pPr>
      <w:r w:rsidRPr="004F333C">
        <w:rPr>
          <w:highlight w:val="green"/>
          <w:lang w:val="en-IN"/>
        </w:rPr>
        <w:t>Different clauses may appear in more flexible order.</w:t>
      </w:r>
    </w:p>
    <w:p w14:paraId="6D901314" w14:textId="3772C0D3" w:rsidR="00621311" w:rsidRDefault="004F333C">
      <w:pPr>
        <w:rPr>
          <w:lang w:val="en-IN"/>
        </w:rPr>
      </w:pPr>
      <w:r w:rsidRPr="004F333C">
        <w:rPr>
          <w:highlight w:val="green"/>
          <w:lang w:val="en-IN"/>
        </w:rPr>
        <w:t xml:space="preserve">Switch </w:t>
      </w:r>
      <w:proofErr w:type="gramStart"/>
      <w:r w:rsidRPr="004F333C">
        <w:rPr>
          <w:highlight w:val="green"/>
          <w:lang w:val="en-IN"/>
        </w:rPr>
        <w:t>expression</w:t>
      </w:r>
      <w:proofErr w:type="gramEnd"/>
    </w:p>
    <w:p w14:paraId="14159547" w14:textId="5831ADD2" w:rsidR="004F333C" w:rsidRDefault="007F6207">
      <w:pPr>
        <w:rPr>
          <w:lang w:val="en-IN"/>
        </w:rPr>
      </w:pPr>
      <w:r w:rsidRPr="007F6207">
        <w:rPr>
          <w:highlight w:val="yellow"/>
          <w:lang w:val="en-IN"/>
        </w:rPr>
        <w:t xml:space="preserve">Count clause – counts all the </w:t>
      </w:r>
      <w:proofErr w:type="gramStart"/>
      <w:r w:rsidRPr="007F6207">
        <w:rPr>
          <w:highlight w:val="yellow"/>
          <w:lang w:val="en-IN"/>
        </w:rPr>
        <w:t>iterations</w:t>
      </w:r>
      <w:proofErr w:type="gramEnd"/>
    </w:p>
    <w:p w14:paraId="11613101" w14:textId="154E5EB0" w:rsidR="007F6207" w:rsidRDefault="007F6207">
      <w:pPr>
        <w:rPr>
          <w:lang w:val="en-IN"/>
        </w:rPr>
      </w:pPr>
      <w:r w:rsidRPr="00485D9F">
        <w:rPr>
          <w:highlight w:val="yellow"/>
          <w:lang w:val="en-IN"/>
        </w:rPr>
        <w:t>Computed constructor for namespace</w:t>
      </w:r>
    </w:p>
    <w:p w14:paraId="7BCF5788" w14:textId="35EA8198" w:rsidR="007F6207" w:rsidRDefault="005248F4">
      <w:pPr>
        <w:rPr>
          <w:lang w:val="en-IN"/>
        </w:rPr>
      </w:pPr>
      <w:r w:rsidRPr="005248F4">
        <w:rPr>
          <w:highlight w:val="green"/>
          <w:lang w:val="en-IN"/>
        </w:rPr>
        <w:t>Extended library of functions</w:t>
      </w:r>
      <w:r w:rsidR="00233786">
        <w:rPr>
          <w:lang w:val="en-IN"/>
        </w:rPr>
        <w:t xml:space="preserve"> – </w:t>
      </w:r>
      <w:proofErr w:type="gramStart"/>
      <w:r w:rsidR="00233786" w:rsidRPr="00D25A6B">
        <w:rPr>
          <w:highlight w:val="yellow"/>
          <w:lang w:val="en-IN"/>
        </w:rPr>
        <w:t>dynamic ,inline</w:t>
      </w:r>
      <w:proofErr w:type="gramEnd"/>
      <w:r w:rsidR="00233786" w:rsidRPr="00D25A6B">
        <w:rPr>
          <w:highlight w:val="yellow"/>
          <w:lang w:val="en-IN"/>
        </w:rPr>
        <w:t xml:space="preserve"> functions, computed constructor for namespace , many new functions for math operations</w:t>
      </w:r>
    </w:p>
    <w:p w14:paraId="475FCD35" w14:textId="77777777" w:rsidR="005248F4" w:rsidRDefault="005248F4">
      <w:pPr>
        <w:rPr>
          <w:lang w:val="en-IN"/>
        </w:rPr>
      </w:pPr>
    </w:p>
    <w:p w14:paraId="4B09291B" w14:textId="24384F2B" w:rsidR="007F6207" w:rsidRDefault="00D25A6B">
      <w:pPr>
        <w:rPr>
          <w:lang w:val="en-IN"/>
        </w:rPr>
      </w:pPr>
      <w:r w:rsidRPr="00D25A6B">
        <w:rPr>
          <w:noProof/>
          <w:lang w:val="en-IN"/>
        </w:rPr>
        <w:lastRenderedPageBreak/>
        <w:drawing>
          <wp:inline distT="0" distB="0" distL="0" distR="0" wp14:anchorId="1F41E643" wp14:editId="6F66CAD8">
            <wp:extent cx="5731510" cy="3767455"/>
            <wp:effectExtent l="0" t="0" r="2540" b="4445"/>
            <wp:docPr id="4091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845" name="Picture 1" descr="A screenshot of a computer&#10;&#10;Description automatically generated"/>
                    <pic:cNvPicPr/>
                  </pic:nvPicPr>
                  <pic:blipFill>
                    <a:blip r:embed="rId19"/>
                    <a:stretch>
                      <a:fillRect/>
                    </a:stretch>
                  </pic:blipFill>
                  <pic:spPr>
                    <a:xfrm>
                      <a:off x="0" y="0"/>
                      <a:ext cx="5731510" cy="3767455"/>
                    </a:xfrm>
                    <a:prstGeom prst="rect">
                      <a:avLst/>
                    </a:prstGeom>
                  </pic:spPr>
                </pic:pic>
              </a:graphicData>
            </a:graphic>
          </wp:inline>
        </w:drawing>
      </w:r>
    </w:p>
    <w:p w14:paraId="48244FF4" w14:textId="14CE01CD" w:rsidR="00D25A6B" w:rsidRDefault="00D25A6B">
      <w:pPr>
        <w:rPr>
          <w:lang w:val="en-IN"/>
        </w:rPr>
      </w:pPr>
      <w:r>
        <w:rPr>
          <w:lang w:val="en-IN"/>
        </w:rPr>
        <w:t xml:space="preserve">For – makes </w:t>
      </w:r>
      <w:proofErr w:type="gramStart"/>
      <w:r>
        <w:rPr>
          <w:lang w:val="en-IN"/>
        </w:rPr>
        <w:t>iterations</w:t>
      </w:r>
      <w:proofErr w:type="gramEnd"/>
    </w:p>
    <w:p w14:paraId="2ACC4CDE" w14:textId="1A9CA8CC" w:rsidR="00C13E25" w:rsidRDefault="00C13E25">
      <w:pPr>
        <w:rPr>
          <w:lang w:val="en-IN"/>
        </w:rPr>
      </w:pPr>
      <w:r>
        <w:rPr>
          <w:lang w:val="en-IN"/>
        </w:rPr>
        <w:t>Groups the iterations</w:t>
      </w:r>
      <w:r w:rsidR="00B02339">
        <w:rPr>
          <w:lang w:val="en-IN"/>
        </w:rPr>
        <w:t xml:space="preserve"> so return clause executed once per </w:t>
      </w:r>
      <w:proofErr w:type="gramStart"/>
      <w:r w:rsidR="00B02339">
        <w:rPr>
          <w:lang w:val="en-IN"/>
        </w:rPr>
        <w:t>group</w:t>
      </w:r>
      <w:proofErr w:type="gramEnd"/>
    </w:p>
    <w:p w14:paraId="05BBE026" w14:textId="77777777" w:rsidR="004C54BD" w:rsidRDefault="004C54BD">
      <w:pPr>
        <w:rPr>
          <w:lang w:val="en-IN"/>
        </w:rPr>
      </w:pPr>
    </w:p>
    <w:p w14:paraId="4A8BCBE3" w14:textId="481D2593" w:rsidR="00B02339" w:rsidRDefault="004C54BD">
      <w:pPr>
        <w:rPr>
          <w:lang w:val="en-IN"/>
        </w:rPr>
      </w:pPr>
      <w:r w:rsidRPr="0001326D">
        <w:rPr>
          <w:noProof/>
          <w:highlight w:val="yellow"/>
          <w:lang w:val="en-IN"/>
        </w:rPr>
        <w:lastRenderedPageBreak/>
        <w:drawing>
          <wp:inline distT="0" distB="0" distL="0" distR="0" wp14:anchorId="21374BE1" wp14:editId="78721132">
            <wp:extent cx="5731510" cy="4053205"/>
            <wp:effectExtent l="0" t="0" r="2540" b="4445"/>
            <wp:docPr id="109526036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0364" name="Picture 1" descr="A group of text on a white background&#10;&#10;Description automatically generated"/>
                    <pic:cNvPicPr/>
                  </pic:nvPicPr>
                  <pic:blipFill>
                    <a:blip r:embed="rId20"/>
                    <a:stretch>
                      <a:fillRect/>
                    </a:stretch>
                  </pic:blipFill>
                  <pic:spPr>
                    <a:xfrm>
                      <a:off x="0" y="0"/>
                      <a:ext cx="5731510" cy="4053205"/>
                    </a:xfrm>
                    <a:prstGeom prst="rect">
                      <a:avLst/>
                    </a:prstGeom>
                  </pic:spPr>
                </pic:pic>
              </a:graphicData>
            </a:graphic>
          </wp:inline>
        </w:drawing>
      </w:r>
    </w:p>
    <w:p w14:paraId="7400DF72" w14:textId="2F77FCEF" w:rsidR="004C54BD" w:rsidRPr="0001326D" w:rsidRDefault="004C54BD">
      <w:pPr>
        <w:rPr>
          <w:sz w:val="28"/>
          <w:szCs w:val="28"/>
          <w:lang w:val="en-IN"/>
        </w:rPr>
      </w:pPr>
      <w:r w:rsidRPr="0001326D">
        <w:rPr>
          <w:sz w:val="28"/>
          <w:szCs w:val="28"/>
          <w:highlight w:val="yellow"/>
          <w:lang w:val="en-IN"/>
        </w:rPr>
        <w:t>Can group on one or more variables.</w:t>
      </w:r>
    </w:p>
    <w:p w14:paraId="12487555" w14:textId="636F0225" w:rsidR="004C54BD" w:rsidRPr="0001326D" w:rsidRDefault="0001326D">
      <w:pPr>
        <w:rPr>
          <w:sz w:val="28"/>
          <w:szCs w:val="28"/>
          <w:lang w:val="en-IN"/>
        </w:rPr>
      </w:pPr>
      <w:r w:rsidRPr="0001326D">
        <w:rPr>
          <w:sz w:val="28"/>
          <w:szCs w:val="28"/>
          <w:highlight w:val="green"/>
          <w:lang w:val="en-IN"/>
        </w:rPr>
        <w:t>Grouping variables can be declared earlier or in group by clause.</w:t>
      </w:r>
    </w:p>
    <w:p w14:paraId="09FD6D1E" w14:textId="13DA580C" w:rsidR="0001326D" w:rsidRDefault="0001326D">
      <w:pPr>
        <w:rPr>
          <w:lang w:val="en-IN"/>
        </w:rPr>
      </w:pPr>
      <w:r w:rsidRPr="0001326D">
        <w:rPr>
          <w:noProof/>
          <w:lang w:val="en-IN"/>
        </w:rPr>
        <w:drawing>
          <wp:inline distT="0" distB="0" distL="0" distR="0" wp14:anchorId="3A708C37" wp14:editId="0ABFFB3E">
            <wp:extent cx="3886537" cy="2819644"/>
            <wp:effectExtent l="0" t="0" r="0" b="0"/>
            <wp:docPr id="733729249"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29249" name="Picture 1" descr="A yellow text on a white background&#10;&#10;Description automatically generated"/>
                    <pic:cNvPicPr/>
                  </pic:nvPicPr>
                  <pic:blipFill>
                    <a:blip r:embed="rId21"/>
                    <a:stretch>
                      <a:fillRect/>
                    </a:stretch>
                  </pic:blipFill>
                  <pic:spPr>
                    <a:xfrm>
                      <a:off x="0" y="0"/>
                      <a:ext cx="3886537" cy="2819644"/>
                    </a:xfrm>
                    <a:prstGeom prst="rect">
                      <a:avLst/>
                    </a:prstGeom>
                  </pic:spPr>
                </pic:pic>
              </a:graphicData>
            </a:graphic>
          </wp:inline>
        </w:drawing>
      </w:r>
    </w:p>
    <w:p w14:paraId="55E7EC0D" w14:textId="76EDFE0B" w:rsidR="007F6207" w:rsidRPr="00EE26AE" w:rsidRDefault="0036412F">
      <w:pPr>
        <w:rPr>
          <w:lang w:val="en-IN"/>
        </w:rPr>
      </w:pPr>
      <w:r w:rsidRPr="0036412F">
        <w:rPr>
          <w:noProof/>
          <w:lang w:val="en-IN"/>
        </w:rPr>
        <w:lastRenderedPageBreak/>
        <w:drawing>
          <wp:inline distT="0" distB="0" distL="0" distR="0" wp14:anchorId="2337D9EB" wp14:editId="1478C91D">
            <wp:extent cx="5173980" cy="3406137"/>
            <wp:effectExtent l="0" t="0" r="7620" b="4445"/>
            <wp:docPr id="401112650"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2650" name="Picture 1" descr="A white paper with black text and numbers&#10;&#10;Description automatically generated"/>
                    <pic:cNvPicPr/>
                  </pic:nvPicPr>
                  <pic:blipFill>
                    <a:blip r:embed="rId22"/>
                    <a:stretch>
                      <a:fillRect/>
                    </a:stretch>
                  </pic:blipFill>
                  <pic:spPr>
                    <a:xfrm>
                      <a:off x="0" y="0"/>
                      <a:ext cx="5177585" cy="3408510"/>
                    </a:xfrm>
                    <a:prstGeom prst="rect">
                      <a:avLst/>
                    </a:prstGeom>
                  </pic:spPr>
                </pic:pic>
              </a:graphicData>
            </a:graphic>
          </wp:inline>
        </w:drawing>
      </w:r>
    </w:p>
    <w:p w14:paraId="76C5D5C0" w14:textId="77777777" w:rsidR="00EE26AE" w:rsidRPr="0025374F" w:rsidRDefault="00EE26AE">
      <w:pPr>
        <w:rPr>
          <w:lang w:val="en-IN"/>
        </w:rPr>
      </w:pPr>
    </w:p>
    <w:p w14:paraId="1B1DFE15" w14:textId="77777777" w:rsidR="006332E6" w:rsidRPr="00FD2931" w:rsidRDefault="006332E6">
      <w:pPr>
        <w:rPr>
          <w:lang w:val="en-GB"/>
        </w:rPr>
      </w:pPr>
    </w:p>
    <w:p w14:paraId="5728C910" w14:textId="5C47B37B" w:rsidR="00926DF8" w:rsidRDefault="0025374F">
      <w:pPr>
        <w:rPr>
          <w:lang w:val="en-IN"/>
        </w:rPr>
      </w:pPr>
      <w:r>
        <w:rPr>
          <w:lang w:val="en-IN"/>
        </w:rPr>
        <w:t>Dynamic functions</w:t>
      </w:r>
    </w:p>
    <w:p w14:paraId="0F356497" w14:textId="288251AC" w:rsidR="0025374F" w:rsidRDefault="001045FA">
      <w:pPr>
        <w:rPr>
          <w:lang w:val="en-IN"/>
        </w:rPr>
      </w:pPr>
      <w:r w:rsidRPr="001045FA">
        <w:rPr>
          <w:noProof/>
          <w:lang w:val="en-IN"/>
        </w:rPr>
        <w:drawing>
          <wp:inline distT="0" distB="0" distL="0" distR="0" wp14:anchorId="2A83F8F2" wp14:editId="087AC019">
            <wp:extent cx="5731510" cy="3803650"/>
            <wp:effectExtent l="0" t="0" r="2540" b="6350"/>
            <wp:docPr id="1835242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42528" name="Picture 1" descr="A screenshot of a computer&#10;&#10;Description automatically generated"/>
                    <pic:cNvPicPr/>
                  </pic:nvPicPr>
                  <pic:blipFill>
                    <a:blip r:embed="rId23"/>
                    <a:stretch>
                      <a:fillRect/>
                    </a:stretch>
                  </pic:blipFill>
                  <pic:spPr>
                    <a:xfrm>
                      <a:off x="0" y="0"/>
                      <a:ext cx="5731510" cy="3803650"/>
                    </a:xfrm>
                    <a:prstGeom prst="rect">
                      <a:avLst/>
                    </a:prstGeom>
                  </pic:spPr>
                </pic:pic>
              </a:graphicData>
            </a:graphic>
          </wp:inline>
        </w:drawing>
      </w:r>
    </w:p>
    <w:p w14:paraId="5001EB2C" w14:textId="74A51B4B" w:rsidR="001045FA" w:rsidRDefault="001045FA">
      <w:pPr>
        <w:rPr>
          <w:lang w:val="en-IN"/>
        </w:rPr>
      </w:pPr>
      <w:r>
        <w:rPr>
          <w:lang w:val="en-IN"/>
        </w:rPr>
        <w:t xml:space="preserve">Functions may be handled as values and assigned to </w:t>
      </w:r>
      <w:proofErr w:type="gramStart"/>
      <w:r>
        <w:rPr>
          <w:lang w:val="en-IN"/>
        </w:rPr>
        <w:t>variables</w:t>
      </w:r>
      <w:proofErr w:type="gramEnd"/>
    </w:p>
    <w:p w14:paraId="2B1E2E71" w14:textId="465B20E0" w:rsidR="001045FA" w:rsidRDefault="00CB1832">
      <w:pPr>
        <w:rPr>
          <w:lang w:val="en-IN"/>
        </w:rPr>
      </w:pPr>
      <w:r w:rsidRPr="00CB1832">
        <w:rPr>
          <w:noProof/>
          <w:lang w:val="en-IN"/>
        </w:rPr>
        <w:lastRenderedPageBreak/>
        <w:drawing>
          <wp:inline distT="0" distB="0" distL="0" distR="0" wp14:anchorId="310915B5" wp14:editId="168F5F43">
            <wp:extent cx="5731510" cy="3594100"/>
            <wp:effectExtent l="0" t="0" r="2540" b="6350"/>
            <wp:docPr id="1109907538"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7538" name="Picture 1" descr="A white paper with black text and black text&#10;&#10;Description automatically generated"/>
                    <pic:cNvPicPr/>
                  </pic:nvPicPr>
                  <pic:blipFill>
                    <a:blip r:embed="rId24"/>
                    <a:stretch>
                      <a:fillRect/>
                    </a:stretch>
                  </pic:blipFill>
                  <pic:spPr>
                    <a:xfrm>
                      <a:off x="0" y="0"/>
                      <a:ext cx="5731510" cy="3594100"/>
                    </a:xfrm>
                    <a:prstGeom prst="rect">
                      <a:avLst/>
                    </a:prstGeom>
                  </pic:spPr>
                </pic:pic>
              </a:graphicData>
            </a:graphic>
          </wp:inline>
        </w:drawing>
      </w:r>
    </w:p>
    <w:p w14:paraId="45C0C61C" w14:textId="2FCD7C59" w:rsidR="00CB1832" w:rsidRPr="00FF1A7F" w:rsidRDefault="00CB1832">
      <w:pPr>
        <w:rPr>
          <w:highlight w:val="yellow"/>
          <w:lang w:val="en-IN"/>
        </w:rPr>
      </w:pPr>
      <w:r w:rsidRPr="00FF1A7F">
        <w:rPr>
          <w:highlight w:val="yellow"/>
          <w:lang w:val="en-IN"/>
        </w:rPr>
        <w:t xml:space="preserve">Functions can be defined </w:t>
      </w:r>
      <w:proofErr w:type="gramStart"/>
      <w:r w:rsidRPr="00FF1A7F">
        <w:rPr>
          <w:highlight w:val="yellow"/>
          <w:lang w:val="en-IN"/>
        </w:rPr>
        <w:t>inline(</w:t>
      </w:r>
      <w:proofErr w:type="gramEnd"/>
      <w:r w:rsidRPr="00FF1A7F">
        <w:rPr>
          <w:highlight w:val="yellow"/>
          <w:lang w:val="en-IN"/>
        </w:rPr>
        <w:t>without naming them)</w:t>
      </w:r>
    </w:p>
    <w:p w14:paraId="17C73397" w14:textId="584AFA2B" w:rsidR="00CB1832" w:rsidRPr="00FF1A7F" w:rsidRDefault="00042FE6">
      <w:pPr>
        <w:rPr>
          <w:highlight w:val="yellow"/>
          <w:lang w:val="en-IN"/>
        </w:rPr>
      </w:pPr>
      <w:r w:rsidRPr="00FF1A7F">
        <w:rPr>
          <w:highlight w:val="yellow"/>
          <w:lang w:val="en-IN"/>
        </w:rPr>
        <w:t>Let $</w:t>
      </w:r>
      <w:proofErr w:type="gramStart"/>
      <w:r w:rsidRPr="00FF1A7F">
        <w:rPr>
          <w:highlight w:val="yellow"/>
          <w:lang w:val="en-IN"/>
        </w:rPr>
        <w:t>f :</w:t>
      </w:r>
      <w:proofErr w:type="gramEnd"/>
      <w:r w:rsidRPr="00FF1A7F">
        <w:rPr>
          <w:highlight w:val="yellow"/>
          <w:lang w:val="en-IN"/>
        </w:rPr>
        <w:t>=function(</w:t>
      </w:r>
      <w:r w:rsidR="007800AF" w:rsidRPr="00FF1A7F">
        <w:rPr>
          <w:highlight w:val="yellow"/>
          <w:lang w:val="en-IN"/>
        </w:rPr>
        <w:t>$a)</w:t>
      </w:r>
    </w:p>
    <w:p w14:paraId="30608148" w14:textId="77777777" w:rsidR="00444D40" w:rsidRPr="00444D40" w:rsidRDefault="00444D40" w:rsidP="00444D40">
      <w:r w:rsidRPr="00444D40">
        <w:rPr>
          <w:highlight w:val="yellow"/>
        </w:rPr>
        <w:t xml:space="preserve">In the image, there's an XQuery script demonstrating the use of inline functions. This script defines an inline function </w:t>
      </w:r>
      <w:r w:rsidRPr="00444D40">
        <w:rPr>
          <w:b/>
          <w:bCs/>
          <w:highlight w:val="yellow"/>
        </w:rPr>
        <w:t>$f</w:t>
      </w:r>
      <w:r w:rsidRPr="00444D40">
        <w:rPr>
          <w:highlight w:val="yellow"/>
        </w:rPr>
        <w:t xml:space="preserve"> that calculates the sum of the digits of a given number </w:t>
      </w:r>
      <w:r w:rsidRPr="00444D40">
        <w:rPr>
          <w:b/>
          <w:bCs/>
          <w:highlight w:val="yellow"/>
        </w:rPr>
        <w:t>$a</w:t>
      </w:r>
      <w:r w:rsidRPr="00444D40">
        <w:rPr>
          <w:highlight w:val="yellow"/>
        </w:rPr>
        <w:t>. The script then iterates over a set of numbers, applies the function to each number, and returns the result as an XML element with the original input number as an attribute.</w:t>
      </w:r>
    </w:p>
    <w:p w14:paraId="014C850C" w14:textId="77777777" w:rsidR="00444D40" w:rsidRPr="00444D40" w:rsidRDefault="00444D40" w:rsidP="00444D40">
      <w:r w:rsidRPr="00444D40">
        <w:t>Here's a breakdown of the code and what it does:</w:t>
      </w:r>
    </w:p>
    <w:p w14:paraId="6F98C153" w14:textId="77777777" w:rsidR="00444D40" w:rsidRPr="00444D40" w:rsidRDefault="00444D40" w:rsidP="00444D40">
      <w:pPr>
        <w:numPr>
          <w:ilvl w:val="0"/>
          <w:numId w:val="4"/>
        </w:numPr>
        <w:rPr>
          <w:highlight w:val="green"/>
        </w:rPr>
      </w:pPr>
      <w:r w:rsidRPr="00444D40">
        <w:rPr>
          <w:highlight w:val="green"/>
        </w:rPr>
        <w:t xml:space="preserve">The inline function </w:t>
      </w:r>
      <w:r w:rsidRPr="00444D40">
        <w:rPr>
          <w:b/>
          <w:bCs/>
          <w:highlight w:val="green"/>
        </w:rPr>
        <w:t>$f</w:t>
      </w:r>
      <w:r w:rsidRPr="00444D40">
        <w:rPr>
          <w:highlight w:val="green"/>
        </w:rPr>
        <w:t xml:space="preserve"> takes a number </w:t>
      </w:r>
      <w:r w:rsidRPr="00444D40">
        <w:rPr>
          <w:b/>
          <w:bCs/>
          <w:highlight w:val="green"/>
        </w:rPr>
        <w:t>$a</w:t>
      </w:r>
      <w:r w:rsidRPr="00444D40">
        <w:rPr>
          <w:highlight w:val="green"/>
        </w:rPr>
        <w:t xml:space="preserve">, converts it to a string </w:t>
      </w:r>
      <w:r w:rsidRPr="00444D40">
        <w:rPr>
          <w:b/>
          <w:bCs/>
          <w:highlight w:val="green"/>
        </w:rPr>
        <w:t>$as</w:t>
      </w:r>
      <w:r w:rsidRPr="00444D40">
        <w:rPr>
          <w:highlight w:val="green"/>
        </w:rPr>
        <w:t>.</w:t>
      </w:r>
    </w:p>
    <w:p w14:paraId="523D6E2F" w14:textId="77777777" w:rsidR="00444D40" w:rsidRPr="00444D40" w:rsidRDefault="00444D40" w:rsidP="00444D40">
      <w:pPr>
        <w:numPr>
          <w:ilvl w:val="0"/>
          <w:numId w:val="4"/>
        </w:numPr>
        <w:rPr>
          <w:highlight w:val="green"/>
        </w:rPr>
      </w:pPr>
      <w:r w:rsidRPr="00444D40">
        <w:rPr>
          <w:highlight w:val="green"/>
        </w:rPr>
        <w:t>It then iterates over each character (digit) in the string representation of the number.</w:t>
      </w:r>
    </w:p>
    <w:p w14:paraId="19B8EF26" w14:textId="77777777" w:rsidR="00444D40" w:rsidRPr="00444D40" w:rsidRDefault="00444D40" w:rsidP="00976C60">
      <w:pPr>
        <w:numPr>
          <w:ilvl w:val="0"/>
          <w:numId w:val="4"/>
        </w:numPr>
        <w:rPr>
          <w:highlight w:val="yellow"/>
        </w:rPr>
      </w:pPr>
      <w:r w:rsidRPr="00444D40">
        <w:rPr>
          <w:highlight w:val="yellow"/>
        </w:rPr>
        <w:t>Each character is converted back into an integer.</w:t>
      </w:r>
    </w:p>
    <w:p w14:paraId="66BB31C2" w14:textId="77777777" w:rsidR="00444D40" w:rsidRPr="00444D40" w:rsidRDefault="00444D40" w:rsidP="00444D40">
      <w:pPr>
        <w:numPr>
          <w:ilvl w:val="0"/>
          <w:numId w:val="4"/>
        </w:numPr>
        <w:rPr>
          <w:highlight w:val="yellow"/>
        </w:rPr>
      </w:pPr>
      <w:r w:rsidRPr="00444D40">
        <w:rPr>
          <w:highlight w:val="yellow"/>
        </w:rPr>
        <w:t>The function then sums all these integers (the digits of the original number).</w:t>
      </w:r>
    </w:p>
    <w:p w14:paraId="3670DF15" w14:textId="77777777" w:rsidR="00444D40" w:rsidRPr="00444D40" w:rsidRDefault="00444D40" w:rsidP="00444D40">
      <w:pPr>
        <w:numPr>
          <w:ilvl w:val="0"/>
          <w:numId w:val="4"/>
        </w:numPr>
      </w:pPr>
      <w:r w:rsidRPr="00444D40">
        <w:t xml:space="preserve">For each number in the given sequence (1999, 5005005, 123456789), the script applies the function </w:t>
      </w:r>
      <w:r w:rsidRPr="00444D40">
        <w:rPr>
          <w:b/>
          <w:bCs/>
        </w:rPr>
        <w:t>$f</w:t>
      </w:r>
      <w:r w:rsidRPr="00444D40">
        <w:t xml:space="preserve"> and creates an XML </w:t>
      </w:r>
      <w:r w:rsidRPr="00444D40">
        <w:rPr>
          <w:b/>
          <w:bCs/>
        </w:rPr>
        <w:t>Result</w:t>
      </w:r>
      <w:r w:rsidRPr="00444D40">
        <w:t xml:space="preserve"> element.</w:t>
      </w:r>
    </w:p>
    <w:p w14:paraId="232AE8EB" w14:textId="77777777" w:rsidR="00444D40" w:rsidRPr="00444D40" w:rsidRDefault="00444D40" w:rsidP="00444D40">
      <w:pPr>
        <w:numPr>
          <w:ilvl w:val="0"/>
          <w:numId w:val="4"/>
        </w:numPr>
      </w:pPr>
      <w:r w:rsidRPr="00444D40">
        <w:t xml:space="preserve">The </w:t>
      </w:r>
      <w:r w:rsidRPr="00444D40">
        <w:rPr>
          <w:b/>
          <w:bCs/>
        </w:rPr>
        <w:t>Result</w:t>
      </w:r>
      <w:r w:rsidRPr="00444D40">
        <w:t xml:space="preserve"> element has two attributes: </w:t>
      </w:r>
      <w:r w:rsidRPr="00444D40">
        <w:rPr>
          <w:b/>
          <w:bCs/>
        </w:rPr>
        <w:t>input</w:t>
      </w:r>
      <w:r w:rsidRPr="00444D40">
        <w:t xml:space="preserve">, which is the original number, and the text content, which is the sum of the digits as calculated by </w:t>
      </w:r>
      <w:r w:rsidRPr="00444D40">
        <w:rPr>
          <w:b/>
          <w:bCs/>
        </w:rPr>
        <w:t>$f</w:t>
      </w:r>
      <w:r w:rsidRPr="00444D40">
        <w:t>.</w:t>
      </w:r>
    </w:p>
    <w:p w14:paraId="4036535E" w14:textId="77777777" w:rsidR="00444D40" w:rsidRPr="00444D40" w:rsidRDefault="00444D40" w:rsidP="00444D40">
      <w:r w:rsidRPr="00444D40">
        <w:t>The output shown in the image is as follows:</w:t>
      </w:r>
    </w:p>
    <w:p w14:paraId="7F29085F" w14:textId="77777777" w:rsidR="00444D40" w:rsidRPr="00444D40" w:rsidRDefault="00444D40" w:rsidP="00444D40">
      <w:pPr>
        <w:numPr>
          <w:ilvl w:val="0"/>
          <w:numId w:val="5"/>
        </w:numPr>
      </w:pPr>
      <w:r w:rsidRPr="00444D40">
        <w:lastRenderedPageBreak/>
        <w:t xml:space="preserve">For the input </w:t>
      </w:r>
      <w:r w:rsidRPr="00444D40">
        <w:rPr>
          <w:b/>
          <w:bCs/>
        </w:rPr>
        <w:t>1999</w:t>
      </w:r>
      <w:r w:rsidRPr="00444D40">
        <w:t xml:space="preserve">, the sum of the digits is </w:t>
      </w:r>
      <w:r w:rsidRPr="00444D40">
        <w:rPr>
          <w:b/>
          <w:bCs/>
        </w:rPr>
        <w:t>1+9+9+9</w:t>
      </w:r>
      <w:r w:rsidRPr="00444D40">
        <w:t xml:space="preserve"> which equals </w:t>
      </w:r>
      <w:r w:rsidRPr="00444D40">
        <w:rPr>
          <w:b/>
          <w:bCs/>
        </w:rPr>
        <w:t>28</w:t>
      </w:r>
      <w:r w:rsidRPr="00444D40">
        <w:t>.</w:t>
      </w:r>
    </w:p>
    <w:p w14:paraId="643332CC" w14:textId="77777777" w:rsidR="00444D40" w:rsidRPr="00444D40" w:rsidRDefault="00444D40" w:rsidP="00444D40">
      <w:pPr>
        <w:numPr>
          <w:ilvl w:val="0"/>
          <w:numId w:val="5"/>
        </w:numPr>
      </w:pPr>
      <w:r w:rsidRPr="00444D40">
        <w:t xml:space="preserve">For </w:t>
      </w:r>
      <w:r w:rsidRPr="00444D40">
        <w:rPr>
          <w:b/>
          <w:bCs/>
        </w:rPr>
        <w:t>5005005</w:t>
      </w:r>
      <w:r w:rsidRPr="00444D40">
        <w:t xml:space="preserve">, it is </w:t>
      </w:r>
      <w:r w:rsidRPr="00444D40">
        <w:rPr>
          <w:b/>
          <w:bCs/>
        </w:rPr>
        <w:t>5+0+0+5+0+0+5</w:t>
      </w:r>
      <w:r w:rsidRPr="00444D40">
        <w:t xml:space="preserve"> which equals </w:t>
      </w:r>
      <w:r w:rsidRPr="00444D40">
        <w:rPr>
          <w:b/>
          <w:bCs/>
        </w:rPr>
        <w:t>15</w:t>
      </w:r>
      <w:r w:rsidRPr="00444D40">
        <w:t>.</w:t>
      </w:r>
    </w:p>
    <w:p w14:paraId="1B30B9EB" w14:textId="77777777" w:rsidR="00444D40" w:rsidRPr="00444D40" w:rsidRDefault="00444D40" w:rsidP="00444D40">
      <w:pPr>
        <w:numPr>
          <w:ilvl w:val="0"/>
          <w:numId w:val="5"/>
        </w:numPr>
      </w:pPr>
      <w:r w:rsidRPr="00444D40">
        <w:t xml:space="preserve">For </w:t>
      </w:r>
      <w:r w:rsidRPr="00444D40">
        <w:rPr>
          <w:b/>
          <w:bCs/>
        </w:rPr>
        <w:t>123456789</w:t>
      </w:r>
      <w:r w:rsidRPr="00444D40">
        <w:t xml:space="preserve">, the sum is </w:t>
      </w:r>
      <w:r w:rsidRPr="00444D40">
        <w:rPr>
          <w:b/>
          <w:bCs/>
        </w:rPr>
        <w:t>1+2+3+4+5+6+7+8+9</w:t>
      </w:r>
      <w:r w:rsidRPr="00444D40">
        <w:t xml:space="preserve"> which equals </w:t>
      </w:r>
      <w:r w:rsidRPr="00444D40">
        <w:rPr>
          <w:b/>
          <w:bCs/>
        </w:rPr>
        <w:t>45</w:t>
      </w:r>
      <w:r w:rsidRPr="00444D40">
        <w:t>.</w:t>
      </w:r>
    </w:p>
    <w:p w14:paraId="37591EE0" w14:textId="77777777" w:rsidR="00444D40" w:rsidRPr="00444D40" w:rsidRDefault="00444D40" w:rsidP="00444D40">
      <w:r w:rsidRPr="00444D40">
        <w:t>So the result is:</w:t>
      </w:r>
    </w:p>
    <w:p w14:paraId="71023B2F" w14:textId="77777777" w:rsidR="00444D40" w:rsidRPr="00444D40" w:rsidRDefault="00444D40" w:rsidP="00444D40">
      <w:pPr>
        <w:numPr>
          <w:ilvl w:val="0"/>
          <w:numId w:val="6"/>
        </w:numPr>
      </w:pPr>
      <w:r w:rsidRPr="00444D40">
        <w:rPr>
          <w:b/>
          <w:bCs/>
        </w:rPr>
        <w:t>&lt;Result input="1999"&gt;28&lt;/Result&gt;</w:t>
      </w:r>
    </w:p>
    <w:p w14:paraId="7DA562AC" w14:textId="77777777" w:rsidR="00444D40" w:rsidRPr="00444D40" w:rsidRDefault="00444D40" w:rsidP="00444D40">
      <w:pPr>
        <w:numPr>
          <w:ilvl w:val="0"/>
          <w:numId w:val="6"/>
        </w:numPr>
      </w:pPr>
      <w:r w:rsidRPr="00444D40">
        <w:rPr>
          <w:b/>
          <w:bCs/>
        </w:rPr>
        <w:t>&lt;Result input="5005005"&gt;15&lt;/Result&gt;</w:t>
      </w:r>
    </w:p>
    <w:p w14:paraId="4CC75034" w14:textId="77777777" w:rsidR="00444D40" w:rsidRPr="00444D40" w:rsidRDefault="00444D40" w:rsidP="00444D40">
      <w:pPr>
        <w:numPr>
          <w:ilvl w:val="0"/>
          <w:numId w:val="6"/>
        </w:numPr>
      </w:pPr>
      <w:r w:rsidRPr="00444D40">
        <w:rPr>
          <w:b/>
          <w:bCs/>
        </w:rPr>
        <w:t>&lt;Result input="123456789"&gt;45&lt;/Result&gt;</w:t>
      </w:r>
    </w:p>
    <w:p w14:paraId="155CAE24" w14:textId="77777777" w:rsidR="00444D40" w:rsidRPr="00444D40" w:rsidRDefault="00444D40" w:rsidP="00444D40">
      <w:r w:rsidRPr="00444D40">
        <w:t>This is a clear illustration of how an inline function in XQuery can be used to perform a calculation across multiple items in a sequence and embed the results within XML elements. If you're looking to understand more about this example or inline functions in general, feel free to ask!</w:t>
      </w:r>
    </w:p>
    <w:p w14:paraId="7972E7DA" w14:textId="7A5EC514" w:rsidR="003C123A" w:rsidRDefault="002727D3">
      <w:pPr>
        <w:rPr>
          <w:lang w:val="en-IN"/>
        </w:rPr>
      </w:pPr>
      <w:r w:rsidRPr="002727D3">
        <w:rPr>
          <w:noProof/>
        </w:rPr>
        <w:drawing>
          <wp:inline distT="0" distB="0" distL="0" distR="0" wp14:anchorId="20BB8B3A" wp14:editId="600D8ECB">
            <wp:extent cx="6106757" cy="3771900"/>
            <wp:effectExtent l="0" t="0" r="8890" b="0"/>
            <wp:docPr id="59433077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0778" name="Picture 1" descr="A white paper with black text&#10;&#10;Description automatically generated"/>
                    <pic:cNvPicPr/>
                  </pic:nvPicPr>
                  <pic:blipFill>
                    <a:blip r:embed="rId25"/>
                    <a:stretch>
                      <a:fillRect/>
                    </a:stretch>
                  </pic:blipFill>
                  <pic:spPr>
                    <a:xfrm>
                      <a:off x="0" y="0"/>
                      <a:ext cx="6108304" cy="3772856"/>
                    </a:xfrm>
                    <a:prstGeom prst="rect">
                      <a:avLst/>
                    </a:prstGeom>
                  </pic:spPr>
                </pic:pic>
              </a:graphicData>
            </a:graphic>
          </wp:inline>
        </w:drawing>
      </w:r>
    </w:p>
    <w:p w14:paraId="00DDC5F4" w14:textId="2B3E0F55" w:rsidR="002727D3" w:rsidRPr="00D974BE" w:rsidRDefault="00785837">
      <w:pPr>
        <w:rPr>
          <w:highlight w:val="green"/>
          <w:lang w:val="en-IN"/>
        </w:rPr>
      </w:pPr>
      <w:r w:rsidRPr="00D974BE">
        <w:rPr>
          <w:highlight w:val="green"/>
          <w:lang w:val="en-IN"/>
        </w:rPr>
        <w:t xml:space="preserve">for each </w:t>
      </w:r>
      <w:proofErr w:type="gramStart"/>
      <w:r w:rsidRPr="00D974BE">
        <w:rPr>
          <w:highlight w:val="green"/>
          <w:lang w:val="en-IN"/>
        </w:rPr>
        <w:t xml:space="preserve">( </w:t>
      </w:r>
      <w:proofErr w:type="spellStart"/>
      <w:r w:rsidRPr="00D974BE">
        <w:rPr>
          <w:highlight w:val="green"/>
          <w:lang w:val="en-IN"/>
        </w:rPr>
        <w:t>sequence</w:t>
      </w:r>
      <w:proofErr w:type="gramEnd"/>
      <w:r w:rsidRPr="00D974BE">
        <w:rPr>
          <w:highlight w:val="green"/>
          <w:lang w:val="en-IN"/>
        </w:rPr>
        <w:t>,function</w:t>
      </w:r>
      <w:proofErr w:type="spellEnd"/>
      <w:r w:rsidRPr="00D974BE">
        <w:rPr>
          <w:highlight w:val="green"/>
          <w:lang w:val="en-IN"/>
        </w:rPr>
        <w:t>)</w:t>
      </w:r>
    </w:p>
    <w:p w14:paraId="31B3557D" w14:textId="0CD64D4C" w:rsidR="00785837" w:rsidRDefault="00D974BE">
      <w:pPr>
        <w:rPr>
          <w:lang w:val="en-IN"/>
        </w:rPr>
      </w:pPr>
      <w:r w:rsidRPr="00D974BE">
        <w:rPr>
          <w:highlight w:val="green"/>
          <w:lang w:val="en-IN"/>
        </w:rPr>
        <w:t>-calls function for all items in a sequence.</w:t>
      </w:r>
    </w:p>
    <w:p w14:paraId="4330BADB" w14:textId="77777777" w:rsidR="00D974BE" w:rsidRDefault="00D974BE">
      <w:pPr>
        <w:rPr>
          <w:lang w:val="en-IN"/>
        </w:rPr>
      </w:pPr>
    </w:p>
    <w:p w14:paraId="4258C759" w14:textId="77777777" w:rsidR="00D974BE" w:rsidRPr="002727D3" w:rsidRDefault="00D974BE">
      <w:pPr>
        <w:rPr>
          <w:lang w:val="en-IN"/>
        </w:rPr>
      </w:pPr>
    </w:p>
    <w:p w14:paraId="3A768908" w14:textId="03621BAA" w:rsidR="003C123A" w:rsidRDefault="005003CB">
      <w:pPr>
        <w:rPr>
          <w:lang w:val="en-IN"/>
        </w:rPr>
      </w:pPr>
      <w:r w:rsidRPr="005003CB">
        <w:rPr>
          <w:lang w:val="en-IN"/>
        </w:rPr>
        <w:lastRenderedPageBreak/>
        <w:drawing>
          <wp:inline distT="0" distB="0" distL="0" distR="0" wp14:anchorId="65CBE813" wp14:editId="6013404C">
            <wp:extent cx="5731510" cy="2256790"/>
            <wp:effectExtent l="0" t="0" r="2540" b="0"/>
            <wp:docPr id="97274609"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4609" name="Picture 1" descr="A close up of a paper&#10;&#10;Description automatically generated"/>
                    <pic:cNvPicPr/>
                  </pic:nvPicPr>
                  <pic:blipFill>
                    <a:blip r:embed="rId26"/>
                    <a:stretch>
                      <a:fillRect/>
                    </a:stretch>
                  </pic:blipFill>
                  <pic:spPr>
                    <a:xfrm>
                      <a:off x="0" y="0"/>
                      <a:ext cx="5731510" cy="2256790"/>
                    </a:xfrm>
                    <a:prstGeom prst="rect">
                      <a:avLst/>
                    </a:prstGeom>
                  </pic:spPr>
                </pic:pic>
              </a:graphicData>
            </a:graphic>
          </wp:inline>
        </w:drawing>
      </w:r>
    </w:p>
    <w:p w14:paraId="27A667D1" w14:textId="77777777" w:rsidR="005003CB" w:rsidRPr="005003CB" w:rsidRDefault="005003CB" w:rsidP="005003CB">
      <w:r w:rsidRPr="005003CB">
        <w:t>This new image is another slide from what appears to be a presentation on XQuery 3, specifically about Computed Constructors related to XML namespaces.</w:t>
      </w:r>
    </w:p>
    <w:p w14:paraId="35E98CCD" w14:textId="77777777" w:rsidR="005003CB" w:rsidRPr="005003CB" w:rsidRDefault="005003CB" w:rsidP="005003CB">
      <w:r w:rsidRPr="005003CB">
        <w:t>Here's a summary of the content:</w:t>
      </w:r>
    </w:p>
    <w:p w14:paraId="5BCB6013" w14:textId="77777777" w:rsidR="005003CB" w:rsidRPr="005003CB" w:rsidRDefault="005003CB" w:rsidP="005003CB">
      <w:pPr>
        <w:numPr>
          <w:ilvl w:val="0"/>
          <w:numId w:val="7"/>
        </w:numPr>
        <w:rPr>
          <w:highlight w:val="green"/>
        </w:rPr>
      </w:pPr>
      <w:r w:rsidRPr="005003CB">
        <w:rPr>
          <w:highlight w:val="green"/>
        </w:rPr>
        <w:t>It discusses how to define a namespace within XQuery. A namespace is used to avoid naming conflicts by qualifying names with a URI.</w:t>
      </w:r>
    </w:p>
    <w:p w14:paraId="24319D4F" w14:textId="77777777" w:rsidR="005003CB" w:rsidRPr="005003CB" w:rsidRDefault="005003CB" w:rsidP="005003CB">
      <w:pPr>
        <w:numPr>
          <w:ilvl w:val="0"/>
          <w:numId w:val="7"/>
        </w:numPr>
        <w:rPr>
          <w:highlight w:val="yellow"/>
        </w:rPr>
      </w:pPr>
      <w:r w:rsidRPr="005003CB">
        <w:rPr>
          <w:highlight w:val="yellow"/>
        </w:rPr>
        <w:t xml:space="preserve">A namespace declaration is shown with </w:t>
      </w:r>
      <w:r w:rsidRPr="005003CB">
        <w:rPr>
          <w:highlight w:val="green"/>
        </w:rPr>
        <w:t>a prefix (</w:t>
      </w:r>
      <w:r w:rsidRPr="005003CB">
        <w:rPr>
          <w:b/>
          <w:bCs/>
          <w:highlight w:val="green"/>
        </w:rPr>
        <w:t>sdxml</w:t>
      </w:r>
      <w:r w:rsidRPr="005003CB">
        <w:rPr>
          <w:highlight w:val="green"/>
        </w:rPr>
        <w:t xml:space="preserve">) </w:t>
      </w:r>
      <w:r w:rsidRPr="005003CB">
        <w:rPr>
          <w:highlight w:val="yellow"/>
        </w:rPr>
        <w:t>and a URI (</w:t>
      </w:r>
      <w:r w:rsidRPr="005003CB">
        <w:rPr>
          <w:b/>
          <w:bCs/>
          <w:highlight w:val="green"/>
        </w:rPr>
        <w:t>http://ns.dsv.su.se/SDXML</w:t>
      </w:r>
      <w:r w:rsidRPr="005003CB">
        <w:rPr>
          <w:highlight w:val="green"/>
        </w:rPr>
        <w:t>).</w:t>
      </w:r>
    </w:p>
    <w:p w14:paraId="1E6CA276" w14:textId="77777777" w:rsidR="005003CB" w:rsidRPr="005003CB" w:rsidRDefault="005003CB" w:rsidP="005003CB">
      <w:pPr>
        <w:numPr>
          <w:ilvl w:val="0"/>
          <w:numId w:val="7"/>
        </w:numPr>
        <w:rPr>
          <w:highlight w:val="green"/>
        </w:rPr>
      </w:pPr>
      <w:r w:rsidRPr="005003CB">
        <w:rPr>
          <w:highlight w:val="green"/>
        </w:rPr>
        <w:t xml:space="preserve">An example of a namespace declaration without a prefix is also shown, where </w:t>
      </w:r>
      <w:r w:rsidRPr="005003CB">
        <w:rPr>
          <w:b/>
          <w:bCs/>
          <w:highlight w:val="green"/>
        </w:rPr>
        <w:t>{""}</w:t>
      </w:r>
      <w:r w:rsidRPr="005003CB">
        <w:rPr>
          <w:highlight w:val="green"/>
        </w:rPr>
        <w:t xml:space="preserve"> is used to indicate a default namespace.</w:t>
      </w:r>
    </w:p>
    <w:p w14:paraId="48A15CA3" w14:textId="77777777" w:rsidR="005003CB" w:rsidRPr="005003CB" w:rsidRDefault="005003CB" w:rsidP="005003CB">
      <w:pPr>
        <w:numPr>
          <w:ilvl w:val="0"/>
          <w:numId w:val="7"/>
        </w:numPr>
      </w:pPr>
      <w:r w:rsidRPr="005003CB">
        <w:rPr>
          <w:highlight w:val="yellow"/>
        </w:rPr>
        <w:t>It notes that namespaces created in this manner may not be used</w:t>
      </w:r>
      <w:r w:rsidRPr="005003CB">
        <w:t xml:space="preserve"> </w:t>
      </w:r>
      <w:r w:rsidRPr="005003CB">
        <w:rPr>
          <w:highlight w:val="yellow"/>
        </w:rPr>
        <w:t>directly.</w:t>
      </w:r>
    </w:p>
    <w:p w14:paraId="716BB5E6" w14:textId="77777777" w:rsidR="005003CB" w:rsidRPr="005003CB" w:rsidRDefault="005003CB" w:rsidP="005003CB">
      <w:pPr>
        <w:numPr>
          <w:ilvl w:val="0"/>
          <w:numId w:val="7"/>
        </w:numPr>
        <w:rPr>
          <w:highlight w:val="green"/>
        </w:rPr>
      </w:pPr>
      <w:r w:rsidRPr="005003CB">
        <w:rPr>
          <w:highlight w:val="green"/>
        </w:rPr>
        <w:t xml:space="preserve">The slide advises to use a namespace declaration within the XQuery prolog or to hardcode them as </w:t>
      </w:r>
      <w:r w:rsidRPr="005003CB">
        <w:rPr>
          <w:b/>
          <w:bCs/>
          <w:highlight w:val="green"/>
        </w:rPr>
        <w:t>xmlns</w:t>
      </w:r>
      <w:r w:rsidRPr="005003CB">
        <w:rPr>
          <w:highlight w:val="green"/>
        </w:rPr>
        <w:t xml:space="preserve"> attributes, which are declarations within XML documents to define namespaces.</w:t>
      </w:r>
    </w:p>
    <w:p w14:paraId="187DB2EF" w14:textId="77777777" w:rsidR="003E209D" w:rsidRDefault="003E209D" w:rsidP="005003CB">
      <w:pPr>
        <w:rPr>
          <w:highlight w:val="yellow"/>
          <w:lang w:val="en-IN"/>
        </w:rPr>
      </w:pPr>
    </w:p>
    <w:p w14:paraId="4C2E2CD8" w14:textId="5AB62386" w:rsidR="005003CB" w:rsidRPr="005003CB" w:rsidRDefault="005003CB" w:rsidP="005003CB">
      <w:r w:rsidRPr="005003CB">
        <w:rPr>
          <w:highlight w:val="green"/>
        </w:rPr>
        <w:t>Namespaces are an important part of XML and XQuery because they enable the use of the same element or attribute names within different contexts or XML vocabularies without conflict. The slide is emphasizing best practices in defining and using namespaces in your XQuery code</w:t>
      </w:r>
      <w:r w:rsidRPr="005003CB">
        <w:rPr>
          <w:highlight w:val="yellow"/>
        </w:rPr>
        <w:t>. If you're writing XQuery and working with XML documents that may have overlapping or conflicting element names, using namespaces is crucial for clarity and to prevent errors.</w:t>
      </w:r>
    </w:p>
    <w:p w14:paraId="494AEAA6" w14:textId="539454D9" w:rsidR="003C123A" w:rsidRPr="005003CB" w:rsidRDefault="003E209D">
      <w:r w:rsidRPr="003E209D">
        <w:rPr>
          <w:highlight w:val="green"/>
        </w:rPr>
        <w:t>Namespaces in XML and XQuery are used to differentiate elements and attributes that may have the same name but different meanings.</w:t>
      </w:r>
      <w:r w:rsidRPr="003E209D">
        <w:t xml:space="preserve"> </w:t>
      </w:r>
      <w:r w:rsidRPr="003E209D">
        <w:rPr>
          <w:highlight w:val="yellow"/>
        </w:rPr>
        <w:t>They are essential when combining XML documents from different XML vocabularies to prevent name collisions. Here's an outline of how namespaces are used in both XML and XQuery</w:t>
      </w:r>
    </w:p>
    <w:p w14:paraId="28A350B0" w14:textId="77777777" w:rsidR="003E209D" w:rsidRDefault="003E209D" w:rsidP="003E209D">
      <w:pPr>
        <w:rPr>
          <w:lang w:val="en-IN"/>
        </w:rPr>
      </w:pPr>
    </w:p>
    <w:p w14:paraId="5E3B182E" w14:textId="36F32370" w:rsidR="003E209D" w:rsidRPr="003E209D" w:rsidRDefault="003E209D" w:rsidP="003E209D">
      <w:pPr>
        <w:rPr>
          <w:b/>
          <w:bCs/>
        </w:rPr>
      </w:pPr>
      <w:r w:rsidRPr="003E209D">
        <w:rPr>
          <w:b/>
          <w:bCs/>
        </w:rPr>
        <w:lastRenderedPageBreak/>
        <w:t>In XML:</w:t>
      </w:r>
    </w:p>
    <w:p w14:paraId="1C1B756E" w14:textId="77777777" w:rsidR="003E209D" w:rsidRPr="003E209D" w:rsidRDefault="003E209D" w:rsidP="003E209D">
      <w:pPr>
        <w:numPr>
          <w:ilvl w:val="0"/>
          <w:numId w:val="8"/>
        </w:numPr>
      </w:pPr>
      <w:r w:rsidRPr="003E209D">
        <w:rPr>
          <w:b/>
          <w:bCs/>
        </w:rPr>
        <w:t>Defining Namespaces:</w:t>
      </w:r>
    </w:p>
    <w:p w14:paraId="6474B2D5" w14:textId="77777777" w:rsidR="003E209D" w:rsidRPr="003E209D" w:rsidRDefault="003E209D" w:rsidP="003E209D">
      <w:pPr>
        <w:numPr>
          <w:ilvl w:val="1"/>
          <w:numId w:val="8"/>
        </w:numPr>
        <w:rPr>
          <w:highlight w:val="yellow"/>
        </w:rPr>
      </w:pPr>
      <w:r w:rsidRPr="003E209D">
        <w:rPr>
          <w:highlight w:val="yellow"/>
        </w:rPr>
        <w:t xml:space="preserve">Namespaces are defined by the </w:t>
      </w:r>
      <w:r w:rsidRPr="003E209D">
        <w:rPr>
          <w:b/>
          <w:bCs/>
          <w:highlight w:val="yellow"/>
        </w:rPr>
        <w:t>xmlns</w:t>
      </w:r>
      <w:r w:rsidRPr="003E209D">
        <w:rPr>
          <w:highlight w:val="yellow"/>
        </w:rPr>
        <w:t xml:space="preserve"> attribute in the start-tag of an element.</w:t>
      </w:r>
    </w:p>
    <w:p w14:paraId="6BFD8638" w14:textId="77777777" w:rsidR="003E209D" w:rsidRPr="003E209D" w:rsidRDefault="003E209D" w:rsidP="003E209D">
      <w:pPr>
        <w:numPr>
          <w:ilvl w:val="1"/>
          <w:numId w:val="8"/>
        </w:numPr>
        <w:rPr>
          <w:highlight w:val="yellow"/>
        </w:rPr>
      </w:pPr>
      <w:r w:rsidRPr="003E209D">
        <w:rPr>
          <w:highlight w:val="yellow"/>
        </w:rPr>
        <w:t xml:space="preserve">The </w:t>
      </w:r>
      <w:r w:rsidRPr="003E209D">
        <w:rPr>
          <w:b/>
          <w:bCs/>
          <w:highlight w:val="yellow"/>
        </w:rPr>
        <w:t>xmlns</w:t>
      </w:r>
      <w:r w:rsidRPr="003E209D">
        <w:rPr>
          <w:highlight w:val="yellow"/>
        </w:rPr>
        <w:t xml:space="preserve"> attribute's value is a URI that uniquely identifies the namespace.</w:t>
      </w:r>
    </w:p>
    <w:p w14:paraId="7813014F" w14:textId="77777777" w:rsidR="003E209D" w:rsidRPr="003E209D" w:rsidRDefault="003E209D" w:rsidP="003E209D">
      <w:pPr>
        <w:numPr>
          <w:ilvl w:val="1"/>
          <w:numId w:val="8"/>
        </w:numPr>
        <w:rPr>
          <w:highlight w:val="yellow"/>
        </w:rPr>
      </w:pPr>
      <w:r w:rsidRPr="003E209D">
        <w:rPr>
          <w:highlight w:val="yellow"/>
        </w:rPr>
        <w:t>A prefix can be bound to the namespace URI, and this prefix is then used to qualify the names of elements or attributes.</w:t>
      </w:r>
    </w:p>
    <w:p w14:paraId="1D231626" w14:textId="737B9D1A" w:rsidR="003E209D" w:rsidRPr="003E209D" w:rsidRDefault="003E209D" w:rsidP="003E209D">
      <w:r w:rsidRPr="003E209D">
        <w:rPr>
          <w:b/>
          <w:bCs/>
        </w:rPr>
        <w:t>Example</w:t>
      </w:r>
    </w:p>
    <w:p w14:paraId="01BD24D2" w14:textId="77777777" w:rsidR="003E209D" w:rsidRDefault="003E209D" w:rsidP="003E209D">
      <w:pPr>
        <w:rPr>
          <w:lang w:val="en-IN"/>
        </w:rPr>
      </w:pPr>
    </w:p>
    <w:p w14:paraId="14F27186" w14:textId="6846DDF0" w:rsidR="003E209D" w:rsidRDefault="003E209D" w:rsidP="003E209D">
      <w:pPr>
        <w:rPr>
          <w:lang w:val="en-IN"/>
        </w:rPr>
      </w:pPr>
      <w:r w:rsidRPr="003E209D">
        <w:rPr>
          <w:highlight w:val="yellow"/>
        </w:rPr>
        <w:t>&lt;invoice xmlns="http://example.com/invoice"&gt;</w:t>
      </w:r>
    </w:p>
    <w:p w14:paraId="2344A1CB" w14:textId="77777777" w:rsidR="003E209D" w:rsidRDefault="003E209D" w:rsidP="003E209D">
      <w:pPr>
        <w:rPr>
          <w:highlight w:val="yellow"/>
          <w:lang w:val="en-IN"/>
        </w:rPr>
      </w:pPr>
      <w:r w:rsidRPr="003E209D">
        <w:t xml:space="preserve"> </w:t>
      </w:r>
      <w:r w:rsidRPr="003E209D">
        <w:rPr>
          <w:highlight w:val="yellow"/>
        </w:rPr>
        <w:t>&lt;payment</w:t>
      </w:r>
      <w:r w:rsidRPr="003E209D">
        <w:t xml:space="preserve"> </w:t>
      </w:r>
      <w:r w:rsidRPr="003E209D">
        <w:rPr>
          <w:highlight w:val="yellow"/>
        </w:rPr>
        <w:t>xmlns="http://example.com/payment"&gt;</w:t>
      </w:r>
    </w:p>
    <w:p w14:paraId="7172B3C5" w14:textId="001FA93C" w:rsidR="003E209D" w:rsidRPr="003E209D" w:rsidRDefault="003E209D" w:rsidP="003E209D">
      <w:pPr>
        <w:rPr>
          <w:highlight w:val="green"/>
          <w:lang w:val="en-IN"/>
        </w:rPr>
      </w:pPr>
      <w:r w:rsidRPr="003E209D">
        <w:rPr>
          <w:highlight w:val="green"/>
        </w:rPr>
        <w:t xml:space="preserve"> &lt;!-- Elements inside here are part of the payment namespace --&gt; </w:t>
      </w:r>
      <w:r w:rsidRPr="003E209D">
        <w:rPr>
          <w:highlight w:val="yellow"/>
        </w:rPr>
        <w:t xml:space="preserve">&lt;/payment&gt; </w:t>
      </w:r>
    </w:p>
    <w:p w14:paraId="66273375" w14:textId="1C5B30FA" w:rsidR="003E209D" w:rsidRPr="003E209D" w:rsidRDefault="003E209D" w:rsidP="003E209D">
      <w:r w:rsidRPr="003E209D">
        <w:rPr>
          <w:highlight w:val="green"/>
        </w:rPr>
        <w:t>&lt;!-- Elements here are part of the invoice namespace --&gt; &lt;/invoice&gt;</w:t>
      </w:r>
      <w:r w:rsidRPr="003E209D">
        <w:t xml:space="preserve"> </w:t>
      </w:r>
    </w:p>
    <w:p w14:paraId="08EE0239" w14:textId="77777777" w:rsidR="003E209D" w:rsidRPr="003E209D" w:rsidRDefault="003E209D" w:rsidP="003E209D">
      <w:pPr>
        <w:numPr>
          <w:ilvl w:val="0"/>
          <w:numId w:val="8"/>
        </w:numPr>
      </w:pPr>
      <w:r w:rsidRPr="003E209D">
        <w:rPr>
          <w:b/>
          <w:bCs/>
        </w:rPr>
        <w:t>Default Namespace:</w:t>
      </w:r>
    </w:p>
    <w:p w14:paraId="2DD7FBB5" w14:textId="77777777" w:rsidR="003E209D" w:rsidRPr="003E209D" w:rsidRDefault="003E209D" w:rsidP="003E209D">
      <w:pPr>
        <w:numPr>
          <w:ilvl w:val="1"/>
          <w:numId w:val="8"/>
        </w:numPr>
        <w:rPr>
          <w:highlight w:val="yellow"/>
        </w:rPr>
      </w:pPr>
      <w:r w:rsidRPr="003E209D">
        <w:rPr>
          <w:highlight w:val="yellow"/>
        </w:rPr>
        <w:t>If a prefix is not provided, the namespace applies to all enclosed elements.</w:t>
      </w:r>
    </w:p>
    <w:p w14:paraId="51E00EAB" w14:textId="77777777" w:rsidR="003E209D" w:rsidRPr="003E209D" w:rsidRDefault="003E209D" w:rsidP="003E209D">
      <w:pPr>
        <w:numPr>
          <w:ilvl w:val="1"/>
          <w:numId w:val="8"/>
        </w:numPr>
        <w:rPr>
          <w:highlight w:val="yellow"/>
        </w:rPr>
      </w:pPr>
      <w:r w:rsidRPr="003E209D">
        <w:rPr>
          <w:highlight w:val="yellow"/>
        </w:rPr>
        <w:t>Default namespaces do not apply to attributes.</w:t>
      </w:r>
    </w:p>
    <w:p w14:paraId="1B9F8DA4" w14:textId="77777777" w:rsidR="003E209D" w:rsidRPr="003E209D" w:rsidRDefault="003E209D" w:rsidP="003E209D">
      <w:pPr>
        <w:numPr>
          <w:ilvl w:val="0"/>
          <w:numId w:val="8"/>
        </w:numPr>
      </w:pPr>
      <w:r w:rsidRPr="003E209D">
        <w:rPr>
          <w:b/>
          <w:bCs/>
        </w:rPr>
        <w:t>Prefixed Namespace:</w:t>
      </w:r>
    </w:p>
    <w:p w14:paraId="5309860C" w14:textId="77777777" w:rsidR="003E209D" w:rsidRPr="003E209D" w:rsidRDefault="003E209D" w:rsidP="003E209D">
      <w:pPr>
        <w:numPr>
          <w:ilvl w:val="1"/>
          <w:numId w:val="8"/>
        </w:numPr>
      </w:pPr>
      <w:r w:rsidRPr="003E209D">
        <w:t>Assigning a prefix allows for the use of multiple namespaces in the same document.</w:t>
      </w:r>
    </w:p>
    <w:p w14:paraId="2F68606A" w14:textId="77777777" w:rsidR="003E209D" w:rsidRPr="003E209D" w:rsidRDefault="003E209D" w:rsidP="003E209D">
      <w:pPr>
        <w:numPr>
          <w:ilvl w:val="1"/>
          <w:numId w:val="8"/>
        </w:numPr>
      </w:pPr>
      <w:r w:rsidRPr="003E209D">
        <w:t>Attributes always need a prefix to be in a namespace.</w:t>
      </w:r>
    </w:p>
    <w:p w14:paraId="5247851E" w14:textId="77777777" w:rsidR="003E209D" w:rsidRPr="003E209D" w:rsidRDefault="003E209D" w:rsidP="003E209D">
      <w:pPr>
        <w:rPr>
          <w:b/>
          <w:bCs/>
        </w:rPr>
      </w:pPr>
      <w:r w:rsidRPr="003E209D">
        <w:rPr>
          <w:b/>
          <w:bCs/>
        </w:rPr>
        <w:t>In XQuery:</w:t>
      </w:r>
    </w:p>
    <w:p w14:paraId="1CCABC19" w14:textId="77777777" w:rsidR="003E209D" w:rsidRPr="003E209D" w:rsidRDefault="003E209D" w:rsidP="003E209D">
      <w:pPr>
        <w:numPr>
          <w:ilvl w:val="0"/>
          <w:numId w:val="9"/>
        </w:numPr>
      </w:pPr>
      <w:r w:rsidRPr="003E209D">
        <w:rPr>
          <w:b/>
          <w:bCs/>
        </w:rPr>
        <w:t>Declaring Namespaces:</w:t>
      </w:r>
    </w:p>
    <w:p w14:paraId="289EC9A6" w14:textId="77777777" w:rsidR="003E209D" w:rsidRPr="003E209D" w:rsidRDefault="003E209D" w:rsidP="003E209D">
      <w:pPr>
        <w:numPr>
          <w:ilvl w:val="1"/>
          <w:numId w:val="9"/>
        </w:numPr>
      </w:pPr>
      <w:r w:rsidRPr="003E209D">
        <w:t xml:space="preserve">In XQuery, namespaces are declared in the prolog of the query with the </w:t>
      </w:r>
      <w:r w:rsidRPr="003E209D">
        <w:rPr>
          <w:b/>
          <w:bCs/>
        </w:rPr>
        <w:t>declare namespace</w:t>
      </w:r>
      <w:r w:rsidRPr="003E209D">
        <w:t xml:space="preserve"> keyword.</w:t>
      </w:r>
    </w:p>
    <w:p w14:paraId="6EAAB27A" w14:textId="77777777" w:rsidR="003E209D" w:rsidRPr="003E209D" w:rsidRDefault="003E209D" w:rsidP="003E209D">
      <w:pPr>
        <w:numPr>
          <w:ilvl w:val="1"/>
          <w:numId w:val="9"/>
        </w:numPr>
      </w:pPr>
      <w:r w:rsidRPr="003E209D">
        <w:t>The namespace can then be used throughout the query to qualify element and function names.</w:t>
      </w:r>
    </w:p>
    <w:p w14:paraId="258DF5F9" w14:textId="77777777" w:rsidR="003E209D" w:rsidRPr="003E209D" w:rsidRDefault="003E209D" w:rsidP="003E209D">
      <w:pPr>
        <w:numPr>
          <w:ilvl w:val="0"/>
          <w:numId w:val="9"/>
        </w:numPr>
      </w:pPr>
      <w:r w:rsidRPr="003E209D">
        <w:rPr>
          <w:b/>
          <w:bCs/>
        </w:rPr>
        <w:t>Example:</w:t>
      </w:r>
    </w:p>
    <w:p w14:paraId="52220A7A" w14:textId="77777777" w:rsidR="003E209D" w:rsidRPr="003E209D" w:rsidRDefault="003E209D" w:rsidP="003E209D">
      <w:r w:rsidRPr="003E209D">
        <w:t>xqueryCopy code</w:t>
      </w:r>
    </w:p>
    <w:p w14:paraId="7EF8CCEC" w14:textId="77777777" w:rsidR="003E209D" w:rsidRPr="003E209D" w:rsidRDefault="003E209D" w:rsidP="003E209D">
      <w:r w:rsidRPr="003E209D">
        <w:lastRenderedPageBreak/>
        <w:t xml:space="preserve">declare namespace inv = "http://example.com/invoice"; declare namespace pay = "http://example.com/payment"; &lt;inv:invoice&gt; &lt;pay:payment&gt; &lt;!-- Elements can be qualified using the namespace prefixes --&gt; &lt;/pay:payment&gt; &lt;/inv:invoice&gt; </w:t>
      </w:r>
    </w:p>
    <w:p w14:paraId="29DA7B70" w14:textId="77777777" w:rsidR="003E209D" w:rsidRPr="003E209D" w:rsidRDefault="003E209D" w:rsidP="003E209D">
      <w:pPr>
        <w:numPr>
          <w:ilvl w:val="0"/>
          <w:numId w:val="9"/>
        </w:numPr>
      </w:pPr>
      <w:r w:rsidRPr="003E209D">
        <w:rPr>
          <w:b/>
          <w:bCs/>
        </w:rPr>
        <w:t>Using Default Namespaces:</w:t>
      </w:r>
    </w:p>
    <w:p w14:paraId="3DBE3B59" w14:textId="77777777" w:rsidR="003E209D" w:rsidRPr="003E209D" w:rsidRDefault="003E209D" w:rsidP="003E209D">
      <w:pPr>
        <w:numPr>
          <w:ilvl w:val="1"/>
          <w:numId w:val="9"/>
        </w:numPr>
      </w:pPr>
      <w:r w:rsidRPr="003E209D">
        <w:t>XQuery also allows for a default element and function namespace to be declared.</w:t>
      </w:r>
    </w:p>
    <w:p w14:paraId="45F79FFF" w14:textId="77777777" w:rsidR="003E209D" w:rsidRPr="003E209D" w:rsidRDefault="003E209D" w:rsidP="003E209D">
      <w:pPr>
        <w:numPr>
          <w:ilvl w:val="1"/>
          <w:numId w:val="9"/>
        </w:numPr>
      </w:pPr>
      <w:r w:rsidRPr="003E209D">
        <w:t>This means that unqualified names are treated as being in the default namespace.</w:t>
      </w:r>
    </w:p>
    <w:p w14:paraId="47C1CB3C" w14:textId="77777777" w:rsidR="003E209D" w:rsidRPr="003E209D" w:rsidRDefault="003E209D" w:rsidP="003E209D">
      <w:pPr>
        <w:numPr>
          <w:ilvl w:val="0"/>
          <w:numId w:val="9"/>
        </w:numPr>
      </w:pPr>
      <w:r w:rsidRPr="003E209D">
        <w:rPr>
          <w:b/>
          <w:bCs/>
        </w:rPr>
        <w:t>Computed Constructors:</w:t>
      </w:r>
    </w:p>
    <w:p w14:paraId="709E8F37" w14:textId="77777777" w:rsidR="003E209D" w:rsidRPr="003E209D" w:rsidRDefault="003E209D" w:rsidP="003E209D">
      <w:pPr>
        <w:numPr>
          <w:ilvl w:val="1"/>
          <w:numId w:val="9"/>
        </w:numPr>
      </w:pPr>
      <w:r w:rsidRPr="003E209D">
        <w:t>Namespaces can be dynamically assigned to elements using computed constructors.</w:t>
      </w:r>
    </w:p>
    <w:p w14:paraId="0DE929B1" w14:textId="77777777" w:rsidR="003E209D" w:rsidRPr="003E209D" w:rsidRDefault="003E209D" w:rsidP="003E209D">
      <w:pPr>
        <w:numPr>
          <w:ilvl w:val="1"/>
          <w:numId w:val="9"/>
        </w:numPr>
      </w:pPr>
      <w:r w:rsidRPr="003E209D">
        <w:t>Example using a computed constructor:</w:t>
      </w:r>
    </w:p>
    <w:p w14:paraId="44F136C1" w14:textId="77777777" w:rsidR="003E209D" w:rsidRPr="003E209D" w:rsidRDefault="003E209D" w:rsidP="003E209D">
      <w:r w:rsidRPr="003E209D">
        <w:t>xqueryCopy code</w:t>
      </w:r>
    </w:p>
    <w:p w14:paraId="74CE6094" w14:textId="77777777" w:rsidR="003E209D" w:rsidRPr="003E209D" w:rsidRDefault="003E209D" w:rsidP="003E209D">
      <w:r w:rsidRPr="003E209D">
        <w:t xml:space="preserve">element { QName("http://example.com/payment", "details") } { ... } </w:t>
      </w:r>
    </w:p>
    <w:p w14:paraId="2C5BFF22" w14:textId="77777777" w:rsidR="003E209D" w:rsidRPr="003E209D" w:rsidRDefault="003E209D" w:rsidP="003E209D">
      <w:pPr>
        <w:rPr>
          <w:b/>
          <w:bCs/>
        </w:rPr>
      </w:pPr>
      <w:r w:rsidRPr="003E209D">
        <w:rPr>
          <w:b/>
          <w:bCs/>
        </w:rPr>
        <w:t>Importance of Namespaces:</w:t>
      </w:r>
    </w:p>
    <w:p w14:paraId="60578E72" w14:textId="77777777" w:rsidR="003E209D" w:rsidRPr="003E209D" w:rsidRDefault="003E209D" w:rsidP="003E209D">
      <w:pPr>
        <w:numPr>
          <w:ilvl w:val="0"/>
          <w:numId w:val="10"/>
        </w:numPr>
      </w:pPr>
      <w:r w:rsidRPr="003E209D">
        <w:rPr>
          <w:b/>
          <w:bCs/>
        </w:rPr>
        <w:t>Uniqueness:</w:t>
      </w:r>
      <w:r w:rsidRPr="003E209D">
        <w:t xml:space="preserve"> They ensure that elements from different sources can be uniquely identified.</w:t>
      </w:r>
    </w:p>
    <w:p w14:paraId="1A00961D" w14:textId="77777777" w:rsidR="003E209D" w:rsidRPr="003E209D" w:rsidRDefault="003E209D" w:rsidP="003E209D">
      <w:pPr>
        <w:numPr>
          <w:ilvl w:val="0"/>
          <w:numId w:val="10"/>
        </w:numPr>
      </w:pPr>
      <w:r w:rsidRPr="003E209D">
        <w:rPr>
          <w:b/>
          <w:bCs/>
        </w:rPr>
        <w:t>Integration:</w:t>
      </w:r>
      <w:r w:rsidRPr="003E209D">
        <w:t xml:space="preserve"> Namespaces enable the integration of XML documents from various domains.</w:t>
      </w:r>
    </w:p>
    <w:p w14:paraId="238BA330" w14:textId="77777777" w:rsidR="003E209D" w:rsidRPr="003E209D" w:rsidRDefault="003E209D" w:rsidP="003E209D">
      <w:pPr>
        <w:numPr>
          <w:ilvl w:val="0"/>
          <w:numId w:val="10"/>
        </w:numPr>
      </w:pPr>
      <w:r w:rsidRPr="003E209D">
        <w:rPr>
          <w:b/>
          <w:bCs/>
        </w:rPr>
        <w:t>Extensibility:</w:t>
      </w:r>
      <w:r w:rsidRPr="003E209D">
        <w:t xml:space="preserve"> They allow XML vocabularies to be extended without fear of name clashes.</w:t>
      </w:r>
    </w:p>
    <w:p w14:paraId="3F003B4F" w14:textId="77777777" w:rsidR="003E209D" w:rsidRPr="003E209D" w:rsidRDefault="003E209D" w:rsidP="003E209D">
      <w:pPr>
        <w:numPr>
          <w:ilvl w:val="0"/>
          <w:numId w:val="10"/>
        </w:numPr>
      </w:pPr>
      <w:r w:rsidRPr="003E209D">
        <w:rPr>
          <w:b/>
          <w:bCs/>
        </w:rPr>
        <w:t>Clarity:</w:t>
      </w:r>
      <w:r w:rsidRPr="003E209D">
        <w:t xml:space="preserve"> In XQuery, namespaces make it clear which functions or elements come from which modules or vocabularies.</w:t>
      </w:r>
    </w:p>
    <w:p w14:paraId="06F01B7F" w14:textId="77777777" w:rsidR="003E209D" w:rsidRPr="003E209D" w:rsidRDefault="003E209D" w:rsidP="003E209D">
      <w:r w:rsidRPr="003E209D">
        <w:t>Using namespaces properly in XQuery and XML is vital for clear, maintainable, and error-free code, especially in environments where multiple vocabularies and data sources are involved.</w:t>
      </w:r>
    </w:p>
    <w:p w14:paraId="24D2B77A" w14:textId="77777777" w:rsidR="00E54DE3" w:rsidRDefault="00E54DE3">
      <w:pPr>
        <w:rPr>
          <w:lang w:val="en-IN"/>
        </w:rPr>
      </w:pPr>
    </w:p>
    <w:p w14:paraId="75DF7200" w14:textId="77777777" w:rsidR="00A50D36" w:rsidRPr="00A50D36" w:rsidRDefault="00A50D36" w:rsidP="00A50D36">
      <w:r w:rsidRPr="00A50D36">
        <w:t>In the context of XML and XQuery, namespaces are a method of avoiding conflicts by differentiating elements and attributes within XML documents that may have the same name but different contexts or meanings. There are two types of namespace declarations you might encounter: default namespaces and prefixed namespaces.</w:t>
      </w:r>
    </w:p>
    <w:p w14:paraId="18255EAB" w14:textId="77777777" w:rsidR="00A50D36" w:rsidRPr="00A50D36" w:rsidRDefault="00A50D36" w:rsidP="00A50D36">
      <w:pPr>
        <w:rPr>
          <w:b/>
          <w:bCs/>
        </w:rPr>
      </w:pPr>
      <w:r w:rsidRPr="00A50D36">
        <w:rPr>
          <w:b/>
          <w:bCs/>
        </w:rPr>
        <w:t>Default Namespace</w:t>
      </w:r>
    </w:p>
    <w:p w14:paraId="6CAD728D" w14:textId="77777777" w:rsidR="00A50D36" w:rsidRPr="00A50D36" w:rsidRDefault="00A50D36" w:rsidP="00A50D36">
      <w:pPr>
        <w:rPr>
          <w:highlight w:val="green"/>
        </w:rPr>
      </w:pPr>
      <w:r w:rsidRPr="00A50D36">
        <w:rPr>
          <w:highlight w:val="green"/>
        </w:rPr>
        <w:lastRenderedPageBreak/>
        <w:t xml:space="preserve">A default namespace is a namespace that is declared without a prefix and applies to all unqualified element names within its scope. In XML, this is done with the </w:t>
      </w:r>
      <w:r w:rsidRPr="00A50D36">
        <w:rPr>
          <w:b/>
          <w:bCs/>
          <w:highlight w:val="green"/>
        </w:rPr>
        <w:t>xmlns</w:t>
      </w:r>
      <w:r w:rsidRPr="00A50D36">
        <w:rPr>
          <w:highlight w:val="green"/>
        </w:rPr>
        <w:t xml:space="preserve"> attribute without a colon.</w:t>
      </w:r>
    </w:p>
    <w:p w14:paraId="55108069" w14:textId="77777777" w:rsidR="00A50D36" w:rsidRPr="00A50D36" w:rsidRDefault="00A50D36" w:rsidP="00A50D36">
      <w:pPr>
        <w:rPr>
          <w:highlight w:val="green"/>
        </w:rPr>
      </w:pPr>
      <w:r w:rsidRPr="00A50D36">
        <w:rPr>
          <w:b/>
          <w:bCs/>
          <w:highlight w:val="green"/>
        </w:rPr>
        <w:t>XML Example of a Default Namespace:</w:t>
      </w:r>
    </w:p>
    <w:p w14:paraId="751B1947" w14:textId="77777777" w:rsidR="00A50D36" w:rsidRPr="00A50D36" w:rsidRDefault="00A50D36" w:rsidP="00A50D36">
      <w:pPr>
        <w:rPr>
          <w:highlight w:val="green"/>
        </w:rPr>
      </w:pPr>
      <w:r w:rsidRPr="00A50D36">
        <w:rPr>
          <w:highlight w:val="green"/>
        </w:rPr>
        <w:t>xmlCopy code</w:t>
      </w:r>
    </w:p>
    <w:p w14:paraId="2BA5B088" w14:textId="77777777" w:rsidR="00A50D36" w:rsidRPr="00A50D36" w:rsidRDefault="00A50D36" w:rsidP="00A50D36">
      <w:pPr>
        <w:rPr>
          <w:highlight w:val="green"/>
        </w:rPr>
      </w:pPr>
      <w:r w:rsidRPr="00A50D36">
        <w:rPr>
          <w:highlight w:val="green"/>
        </w:rPr>
        <w:t xml:space="preserve">&lt;book xmlns="http://www.example.org/library"&gt; &lt;title&gt;A Great Book&lt;/title&gt; &lt;author&gt;John Doe&lt;/author&gt; &lt;/book&gt; </w:t>
      </w:r>
    </w:p>
    <w:p w14:paraId="0E720F13" w14:textId="77777777" w:rsidR="00A50D36" w:rsidRPr="00A50D36" w:rsidRDefault="00A50D36" w:rsidP="00A50D36">
      <w:pPr>
        <w:rPr>
          <w:highlight w:val="green"/>
        </w:rPr>
      </w:pPr>
      <w:r w:rsidRPr="00A50D36">
        <w:rPr>
          <w:highlight w:val="green"/>
        </w:rPr>
        <w:t xml:space="preserve">In this example, the elements </w:t>
      </w:r>
      <w:r w:rsidRPr="00A50D36">
        <w:rPr>
          <w:b/>
          <w:bCs/>
          <w:highlight w:val="green"/>
        </w:rPr>
        <w:t>book</w:t>
      </w:r>
      <w:r w:rsidRPr="00A50D36">
        <w:rPr>
          <w:highlight w:val="green"/>
        </w:rPr>
        <w:t xml:space="preserve">, </w:t>
      </w:r>
      <w:r w:rsidRPr="00A50D36">
        <w:rPr>
          <w:b/>
          <w:bCs/>
          <w:highlight w:val="green"/>
        </w:rPr>
        <w:t>title</w:t>
      </w:r>
      <w:r w:rsidRPr="00A50D36">
        <w:rPr>
          <w:highlight w:val="green"/>
        </w:rPr>
        <w:t xml:space="preserve">, and </w:t>
      </w:r>
      <w:r w:rsidRPr="00A50D36">
        <w:rPr>
          <w:b/>
          <w:bCs/>
          <w:highlight w:val="green"/>
        </w:rPr>
        <w:t>author</w:t>
      </w:r>
      <w:r w:rsidRPr="00A50D36">
        <w:rPr>
          <w:highlight w:val="green"/>
        </w:rPr>
        <w:t xml:space="preserve"> are all in the </w:t>
      </w:r>
      <w:r w:rsidRPr="00A50D36">
        <w:rPr>
          <w:b/>
          <w:bCs/>
          <w:highlight w:val="green"/>
        </w:rPr>
        <w:t>http://www.example.org/library</w:t>
      </w:r>
      <w:r w:rsidRPr="00A50D36">
        <w:rPr>
          <w:highlight w:val="green"/>
        </w:rPr>
        <w:t xml:space="preserve"> namespace. Since there is no prefix, they are considered to be in the default namespace. Note that default namespaces do not apply to attributes, only to elements.</w:t>
      </w:r>
    </w:p>
    <w:p w14:paraId="48B9122F" w14:textId="77777777" w:rsidR="00A50D36" w:rsidRPr="00A50D36" w:rsidRDefault="00A50D36" w:rsidP="00A50D36">
      <w:pPr>
        <w:rPr>
          <w:b/>
          <w:bCs/>
          <w:highlight w:val="green"/>
        </w:rPr>
      </w:pPr>
      <w:r w:rsidRPr="00A50D36">
        <w:rPr>
          <w:b/>
          <w:bCs/>
          <w:highlight w:val="green"/>
        </w:rPr>
        <w:t>Prefixed Namespace</w:t>
      </w:r>
    </w:p>
    <w:p w14:paraId="7EFB7D72" w14:textId="77777777" w:rsidR="00A50D36" w:rsidRPr="00A50D36" w:rsidRDefault="00A50D36" w:rsidP="00A50D36">
      <w:pPr>
        <w:rPr>
          <w:highlight w:val="green"/>
        </w:rPr>
      </w:pPr>
      <w:r w:rsidRPr="00A50D36">
        <w:rPr>
          <w:highlight w:val="green"/>
        </w:rPr>
        <w:t>A prefixed namespace is one where a namespace prefix is bound to a namespace URI. The prefix is then used to qualify names of elements and attributes to indicate that they are in that specific namespace.</w:t>
      </w:r>
    </w:p>
    <w:p w14:paraId="7C744EFC" w14:textId="77777777" w:rsidR="00A50D36" w:rsidRDefault="00A50D36" w:rsidP="00A50D36">
      <w:pPr>
        <w:rPr>
          <w:highlight w:val="yellow"/>
          <w:lang w:val="en-IN"/>
        </w:rPr>
      </w:pPr>
      <w:r w:rsidRPr="00A50D36">
        <w:rPr>
          <w:b/>
          <w:bCs/>
          <w:highlight w:val="yellow"/>
        </w:rPr>
        <w:t>XML Example of a Prefixed Namespace:</w:t>
      </w:r>
    </w:p>
    <w:p w14:paraId="226FFD82" w14:textId="77777777" w:rsidR="00A50D36" w:rsidRPr="00A50D36" w:rsidRDefault="00A50D36" w:rsidP="00A50D36">
      <w:pPr>
        <w:rPr>
          <w:highlight w:val="yellow"/>
        </w:rPr>
      </w:pPr>
      <w:r w:rsidRPr="00A50D36">
        <w:rPr>
          <w:highlight w:val="yellow"/>
        </w:rPr>
        <w:t xml:space="preserve">&lt;lib:book xmlns:lib="http://www.example.org/library"&gt; &lt;lib:title&gt;A Great Book&lt;/lib:title&gt; &lt;lib:author&gt;John Doe&lt;/lib:author&gt; &lt;/lib:book&gt; </w:t>
      </w:r>
    </w:p>
    <w:p w14:paraId="3D5D3753" w14:textId="77777777" w:rsidR="00A50D36" w:rsidRPr="00A50D36" w:rsidRDefault="00A50D36" w:rsidP="00A50D36">
      <w:pPr>
        <w:rPr>
          <w:highlight w:val="yellow"/>
        </w:rPr>
      </w:pPr>
      <w:r w:rsidRPr="00A50D36">
        <w:rPr>
          <w:highlight w:val="yellow"/>
        </w:rPr>
        <w:t xml:space="preserve">In this XML, the prefix </w:t>
      </w:r>
      <w:r w:rsidRPr="00A50D36">
        <w:rPr>
          <w:b/>
          <w:bCs/>
          <w:highlight w:val="yellow"/>
        </w:rPr>
        <w:t>lib</w:t>
      </w:r>
      <w:r w:rsidRPr="00A50D36">
        <w:rPr>
          <w:highlight w:val="yellow"/>
        </w:rPr>
        <w:t xml:space="preserve"> is associated with the URI </w:t>
      </w:r>
      <w:r w:rsidRPr="00A50D36">
        <w:rPr>
          <w:b/>
          <w:bCs/>
          <w:highlight w:val="yellow"/>
        </w:rPr>
        <w:t>http://www.example.org/library</w:t>
      </w:r>
      <w:r w:rsidRPr="00A50D36">
        <w:rPr>
          <w:highlight w:val="yellow"/>
        </w:rPr>
        <w:t xml:space="preserve">. The elements </w:t>
      </w:r>
      <w:r w:rsidRPr="00A50D36">
        <w:rPr>
          <w:b/>
          <w:bCs/>
          <w:highlight w:val="yellow"/>
        </w:rPr>
        <w:t>book</w:t>
      </w:r>
      <w:r w:rsidRPr="00A50D36">
        <w:rPr>
          <w:highlight w:val="yellow"/>
        </w:rPr>
        <w:t xml:space="preserve">, </w:t>
      </w:r>
      <w:r w:rsidRPr="00A50D36">
        <w:rPr>
          <w:b/>
          <w:bCs/>
          <w:highlight w:val="yellow"/>
        </w:rPr>
        <w:t>title</w:t>
      </w:r>
      <w:r w:rsidRPr="00A50D36">
        <w:rPr>
          <w:highlight w:val="yellow"/>
        </w:rPr>
        <w:t xml:space="preserve">, and </w:t>
      </w:r>
      <w:r w:rsidRPr="00A50D36">
        <w:rPr>
          <w:b/>
          <w:bCs/>
          <w:highlight w:val="yellow"/>
        </w:rPr>
        <w:t>author</w:t>
      </w:r>
      <w:r w:rsidRPr="00A50D36">
        <w:rPr>
          <w:highlight w:val="yellow"/>
        </w:rPr>
        <w:t xml:space="preserve"> are all qualified with this prefix, indicating that they belong to the </w:t>
      </w:r>
      <w:r w:rsidRPr="00A50D36">
        <w:rPr>
          <w:b/>
          <w:bCs/>
          <w:highlight w:val="yellow"/>
        </w:rPr>
        <w:t>http://www.example.org/library</w:t>
      </w:r>
      <w:r w:rsidRPr="00A50D36">
        <w:rPr>
          <w:highlight w:val="yellow"/>
        </w:rPr>
        <w:t xml:space="preserve"> namespace. Prefixed namespaces can be used for attributes as well.</w:t>
      </w:r>
    </w:p>
    <w:p w14:paraId="3C202F7D" w14:textId="77777777" w:rsidR="00A50D36" w:rsidRPr="00A50D36" w:rsidRDefault="00A50D36" w:rsidP="00A50D36">
      <w:pPr>
        <w:rPr>
          <w:b/>
          <w:bCs/>
          <w:highlight w:val="yellow"/>
        </w:rPr>
      </w:pPr>
      <w:r w:rsidRPr="00A50D36">
        <w:rPr>
          <w:b/>
          <w:bCs/>
          <w:highlight w:val="yellow"/>
        </w:rPr>
        <w:t>In XQuery</w:t>
      </w:r>
    </w:p>
    <w:p w14:paraId="39CA9B10" w14:textId="77777777" w:rsidR="00A50D36" w:rsidRPr="00A50D36" w:rsidRDefault="00A50D36" w:rsidP="00A50D36">
      <w:pPr>
        <w:rPr>
          <w:highlight w:val="yellow"/>
        </w:rPr>
      </w:pPr>
      <w:r w:rsidRPr="00A50D36">
        <w:rPr>
          <w:highlight w:val="yellow"/>
        </w:rPr>
        <w:t>XQuery also supports both default and prefixed namespaces. Here's how they are defined in the prolog of an XQuery:</w:t>
      </w:r>
    </w:p>
    <w:p w14:paraId="2CAB87AF" w14:textId="77777777" w:rsidR="00A50D36" w:rsidRPr="00A50D36" w:rsidRDefault="00A50D36" w:rsidP="00A50D36">
      <w:pPr>
        <w:rPr>
          <w:highlight w:val="yellow"/>
        </w:rPr>
      </w:pPr>
      <w:r w:rsidRPr="00A50D36">
        <w:rPr>
          <w:b/>
          <w:bCs/>
          <w:highlight w:val="yellow"/>
        </w:rPr>
        <w:t>XQuery Example:</w:t>
      </w:r>
    </w:p>
    <w:p w14:paraId="4B811A5E" w14:textId="77777777" w:rsidR="00A50D36" w:rsidRPr="00A50D36" w:rsidRDefault="00A50D36" w:rsidP="00A50D36">
      <w:pPr>
        <w:rPr>
          <w:highlight w:val="yellow"/>
        </w:rPr>
      </w:pPr>
      <w:r w:rsidRPr="00A50D36">
        <w:rPr>
          <w:highlight w:val="yellow"/>
        </w:rPr>
        <w:t>xqueryCopy code</w:t>
      </w:r>
    </w:p>
    <w:p w14:paraId="32DD612A" w14:textId="77777777" w:rsidR="00A50D36" w:rsidRPr="00A50D36" w:rsidRDefault="00A50D36" w:rsidP="00A50D36">
      <w:r w:rsidRPr="00A50D36">
        <w:rPr>
          <w:highlight w:val="yellow"/>
        </w:rPr>
        <w:t>declare default element namespace "http://www.example.org/library"; declare namespace lib = "http://www.example.org/library"; &lt;book&gt; &lt;!-- This is in the default namespace --&gt; &lt;title&gt;A Great Book&lt;/title&gt; &lt;lib:book&gt; &lt;!-- This is in the prefixed namespace --&gt; &lt;lib:title&gt;Another Great Book&lt;/lib:title&gt; &lt;/lib:book&gt; &lt;/book</w:t>
      </w:r>
      <w:r w:rsidRPr="00A50D36">
        <w:rPr>
          <w:highlight w:val="green"/>
        </w:rPr>
        <w:t>&gt;</w:t>
      </w:r>
      <w:r w:rsidRPr="00A50D36">
        <w:t xml:space="preserve"> </w:t>
      </w:r>
    </w:p>
    <w:p w14:paraId="71E55A00" w14:textId="77777777" w:rsidR="00A50D36" w:rsidRPr="00A50D36" w:rsidRDefault="00A50D36" w:rsidP="00A50D36">
      <w:r w:rsidRPr="00A50D36">
        <w:t xml:space="preserve">In the example above, the </w:t>
      </w:r>
      <w:r w:rsidRPr="00A50D36">
        <w:rPr>
          <w:b/>
          <w:bCs/>
        </w:rPr>
        <w:t>declare default element namespace</w:t>
      </w:r>
      <w:r w:rsidRPr="00A50D36">
        <w:t xml:space="preserve"> line sets the default namespace for elements. This means that any unqualified element names in the query are considered to be in the </w:t>
      </w:r>
      <w:r w:rsidRPr="00A50D36">
        <w:rPr>
          <w:b/>
          <w:bCs/>
        </w:rPr>
        <w:t>http://www.example.org/library</w:t>
      </w:r>
      <w:r w:rsidRPr="00A50D36">
        <w:t xml:space="preserve"> namespace. The </w:t>
      </w:r>
      <w:r w:rsidRPr="00A50D36">
        <w:rPr>
          <w:b/>
          <w:bCs/>
        </w:rPr>
        <w:t xml:space="preserve">declare </w:t>
      </w:r>
      <w:r w:rsidRPr="00A50D36">
        <w:rPr>
          <w:b/>
          <w:bCs/>
        </w:rPr>
        <w:lastRenderedPageBreak/>
        <w:t>namespace</w:t>
      </w:r>
      <w:r w:rsidRPr="00A50D36">
        <w:t xml:space="preserve"> line establishes a prefix that can be used to explicitly place elements in the namespace identified by the URI.</w:t>
      </w:r>
    </w:p>
    <w:p w14:paraId="06BAB8BA" w14:textId="77777777" w:rsidR="00A50D36" w:rsidRPr="00A50D36" w:rsidRDefault="00A50D36" w:rsidP="00A50D36">
      <w:r w:rsidRPr="00A50D36">
        <w:t>Using namespaces in XML and XQuery is essential for preventing name conflicts, especially when combining XML documents from different sources or when extending existing XML vocabularies.</w:t>
      </w:r>
    </w:p>
    <w:p w14:paraId="444D5B76" w14:textId="3D07272A" w:rsidR="00A50D36" w:rsidRDefault="00A50D36" w:rsidP="00A50D36">
      <w:pPr>
        <w:rPr>
          <w:lang w:val="en-IN"/>
        </w:rPr>
      </w:pPr>
      <w:r w:rsidRPr="00A50D36">
        <w:drawing>
          <wp:inline distT="0" distB="0" distL="0" distR="0" wp14:anchorId="5676503F" wp14:editId="53A5443C">
            <wp:extent cx="5223164" cy="3626585"/>
            <wp:effectExtent l="0" t="0" r="0" b="0"/>
            <wp:docPr id="183450726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7264" name="Picture 1" descr="A white paper with black text&#10;&#10;Description automatically generated"/>
                    <pic:cNvPicPr/>
                  </pic:nvPicPr>
                  <pic:blipFill>
                    <a:blip r:embed="rId27"/>
                    <a:stretch>
                      <a:fillRect/>
                    </a:stretch>
                  </pic:blipFill>
                  <pic:spPr>
                    <a:xfrm>
                      <a:off x="0" y="0"/>
                      <a:ext cx="5233704" cy="3633903"/>
                    </a:xfrm>
                    <a:prstGeom prst="rect">
                      <a:avLst/>
                    </a:prstGeom>
                  </pic:spPr>
                </pic:pic>
              </a:graphicData>
            </a:graphic>
          </wp:inline>
        </w:drawing>
      </w:r>
      <w:r w:rsidRPr="00A50D36">
        <w:rPr>
          <w:vanish/>
        </w:rPr>
        <w:t>Top of Form</w:t>
      </w:r>
    </w:p>
    <w:p w14:paraId="1C22BBD2" w14:textId="77777777" w:rsidR="00842295" w:rsidRPr="00D30D84" w:rsidRDefault="00A50D36" w:rsidP="00A50D36">
      <w:pPr>
        <w:rPr>
          <w:highlight w:val="yellow"/>
          <w:lang w:val="sv-SE"/>
        </w:rPr>
      </w:pPr>
      <w:r w:rsidRPr="00A50D36">
        <w:rPr>
          <w:highlight w:val="yellow"/>
        </w:rPr>
        <w:t>The slide you've uploaded is discussing the XQuery Update Facility (XQUF), which extends the XML Query language (XQuery) with features that allow the modification of XML data.</w:t>
      </w:r>
    </w:p>
    <w:p w14:paraId="6A349DA7" w14:textId="7B8C251A" w:rsidR="00A50D36" w:rsidRPr="00A50D36" w:rsidRDefault="00A50D36" w:rsidP="00A50D36">
      <w:r w:rsidRPr="00A50D36">
        <w:rPr>
          <w:highlight w:val="yellow"/>
        </w:rPr>
        <w:t xml:space="preserve"> The slide outlines the various </w:t>
      </w:r>
      <w:r w:rsidRPr="00A50D36">
        <w:rPr>
          <w:highlight w:val="green"/>
        </w:rPr>
        <w:t>components and keywords used in XQUF to perform update operations on XML data</w:t>
      </w:r>
      <w:r w:rsidRPr="00A50D36">
        <w:rPr>
          <w:highlight w:val="yellow"/>
        </w:rPr>
        <w:t>.</w:t>
      </w:r>
      <w:r w:rsidRPr="00A50D36">
        <w:t xml:space="preserve"> </w:t>
      </w:r>
      <w:r w:rsidRPr="00A50D36">
        <w:rPr>
          <w:highlight w:val="green"/>
        </w:rPr>
        <w:t>Here’s a brief explanation of the terms and their purpose:</w:t>
      </w:r>
    </w:p>
    <w:p w14:paraId="7F90FC9C" w14:textId="77777777" w:rsidR="00A50D36" w:rsidRPr="00A50D36" w:rsidRDefault="00A50D36" w:rsidP="00A50D36">
      <w:pPr>
        <w:rPr>
          <w:b/>
          <w:bCs/>
        </w:rPr>
      </w:pPr>
      <w:r w:rsidRPr="00A50D36">
        <w:rPr>
          <w:b/>
          <w:bCs/>
        </w:rPr>
        <w:t>XQuery Update Facility Components</w:t>
      </w:r>
    </w:p>
    <w:p w14:paraId="7837F0EB" w14:textId="77777777" w:rsidR="00A50D36" w:rsidRPr="00A50D36" w:rsidRDefault="00A50D36" w:rsidP="00A50D36">
      <w:pPr>
        <w:numPr>
          <w:ilvl w:val="0"/>
          <w:numId w:val="11"/>
        </w:numPr>
        <w:rPr>
          <w:highlight w:val="yellow"/>
        </w:rPr>
      </w:pPr>
      <w:r w:rsidRPr="00A50D36">
        <w:rPr>
          <w:b/>
          <w:bCs/>
          <w:highlight w:val="green"/>
        </w:rPr>
        <w:t>Transform Statement</w:t>
      </w:r>
      <w:r w:rsidRPr="00A50D36">
        <w:rPr>
          <w:highlight w:val="green"/>
        </w:rPr>
        <w:t>: It is the core of the update facility that enables modifications. It consists of:</w:t>
      </w:r>
    </w:p>
    <w:p w14:paraId="15225824" w14:textId="77777777" w:rsidR="00A50D36" w:rsidRPr="00A50D36" w:rsidRDefault="00A50D36" w:rsidP="00A50D36">
      <w:pPr>
        <w:numPr>
          <w:ilvl w:val="1"/>
          <w:numId w:val="11"/>
        </w:numPr>
        <w:rPr>
          <w:highlight w:val="green"/>
        </w:rPr>
      </w:pPr>
      <w:r w:rsidRPr="00A50D36">
        <w:rPr>
          <w:b/>
          <w:bCs/>
          <w:highlight w:val="green"/>
        </w:rPr>
        <w:t>Copy Clause</w:t>
      </w:r>
      <w:r w:rsidRPr="00A50D36">
        <w:rPr>
          <w:highlight w:val="green"/>
        </w:rPr>
        <w:t>: Creates a deep copy of the data to be modified, leaving the original intact.</w:t>
      </w:r>
    </w:p>
    <w:p w14:paraId="619C1ECA" w14:textId="77777777" w:rsidR="00A50D36" w:rsidRPr="00A50D36" w:rsidRDefault="00A50D36" w:rsidP="00A50D36">
      <w:pPr>
        <w:numPr>
          <w:ilvl w:val="1"/>
          <w:numId w:val="11"/>
        </w:numPr>
        <w:rPr>
          <w:highlight w:val="yellow"/>
        </w:rPr>
      </w:pPr>
      <w:r w:rsidRPr="00A50D36">
        <w:rPr>
          <w:b/>
          <w:bCs/>
          <w:highlight w:val="yellow"/>
        </w:rPr>
        <w:t>Modify Clause</w:t>
      </w:r>
      <w:r w:rsidRPr="00A50D36">
        <w:rPr>
          <w:highlight w:val="yellow"/>
        </w:rPr>
        <w:t>: Specifies the actual changes to be applied to the copy. It includes:</w:t>
      </w:r>
    </w:p>
    <w:p w14:paraId="3D5610B0" w14:textId="77777777" w:rsidR="00A50D36" w:rsidRPr="00A50D36" w:rsidRDefault="00A50D36" w:rsidP="00A50D36">
      <w:pPr>
        <w:numPr>
          <w:ilvl w:val="2"/>
          <w:numId w:val="11"/>
        </w:numPr>
        <w:rPr>
          <w:highlight w:val="yellow"/>
        </w:rPr>
      </w:pPr>
      <w:r w:rsidRPr="00A50D36">
        <w:rPr>
          <w:b/>
          <w:bCs/>
          <w:highlight w:val="yellow"/>
        </w:rPr>
        <w:t>Delete Expression</w:t>
      </w:r>
      <w:r w:rsidRPr="00A50D36">
        <w:rPr>
          <w:highlight w:val="yellow"/>
        </w:rPr>
        <w:t>: Removes nodes.</w:t>
      </w:r>
    </w:p>
    <w:p w14:paraId="29CAF998" w14:textId="77777777" w:rsidR="00A50D36" w:rsidRPr="00A50D36" w:rsidRDefault="00A50D36" w:rsidP="00A50D36">
      <w:pPr>
        <w:numPr>
          <w:ilvl w:val="2"/>
          <w:numId w:val="11"/>
        </w:numPr>
        <w:rPr>
          <w:highlight w:val="yellow"/>
        </w:rPr>
      </w:pPr>
      <w:r w:rsidRPr="00A50D36">
        <w:rPr>
          <w:b/>
          <w:bCs/>
          <w:highlight w:val="yellow"/>
        </w:rPr>
        <w:lastRenderedPageBreak/>
        <w:t>Insert Expression</w:t>
      </w:r>
      <w:r w:rsidRPr="00A50D36">
        <w:rPr>
          <w:highlight w:val="yellow"/>
        </w:rPr>
        <w:t>: Adds nodes.</w:t>
      </w:r>
    </w:p>
    <w:p w14:paraId="6AD604E6" w14:textId="77777777" w:rsidR="00A50D36" w:rsidRPr="00A50D36" w:rsidRDefault="00A50D36" w:rsidP="00A50D36">
      <w:pPr>
        <w:numPr>
          <w:ilvl w:val="2"/>
          <w:numId w:val="11"/>
        </w:numPr>
        <w:rPr>
          <w:highlight w:val="green"/>
        </w:rPr>
      </w:pPr>
      <w:r w:rsidRPr="00A50D36">
        <w:rPr>
          <w:b/>
          <w:bCs/>
          <w:highlight w:val="green"/>
        </w:rPr>
        <w:t>Rename Expression</w:t>
      </w:r>
      <w:r w:rsidRPr="00A50D36">
        <w:rPr>
          <w:highlight w:val="green"/>
        </w:rPr>
        <w:t xml:space="preserve">: </w:t>
      </w:r>
      <w:r w:rsidRPr="00A50D36">
        <w:rPr>
          <w:highlight w:val="yellow"/>
        </w:rPr>
        <w:t>Changes the name of nodes.</w:t>
      </w:r>
    </w:p>
    <w:p w14:paraId="2F86CCBD" w14:textId="77777777" w:rsidR="00A50D36" w:rsidRPr="00A50D36" w:rsidRDefault="00A50D36" w:rsidP="00A50D36">
      <w:pPr>
        <w:numPr>
          <w:ilvl w:val="2"/>
          <w:numId w:val="11"/>
        </w:numPr>
        <w:rPr>
          <w:highlight w:val="yellow"/>
        </w:rPr>
      </w:pPr>
      <w:r w:rsidRPr="00A50D36">
        <w:rPr>
          <w:b/>
          <w:bCs/>
          <w:highlight w:val="yellow"/>
        </w:rPr>
        <w:t>Replace Expression</w:t>
      </w:r>
      <w:r w:rsidRPr="00A50D36">
        <w:rPr>
          <w:highlight w:val="yellow"/>
        </w:rPr>
        <w:t>: Substitutes nodes.</w:t>
      </w:r>
    </w:p>
    <w:p w14:paraId="616938C3" w14:textId="77777777" w:rsidR="00A50D36" w:rsidRPr="00D30D84" w:rsidRDefault="00A50D36" w:rsidP="00A50D36">
      <w:pPr>
        <w:numPr>
          <w:ilvl w:val="1"/>
          <w:numId w:val="11"/>
        </w:numPr>
        <w:rPr>
          <w:highlight w:val="green"/>
        </w:rPr>
      </w:pPr>
      <w:r w:rsidRPr="00A50D36">
        <w:rPr>
          <w:b/>
          <w:bCs/>
          <w:highlight w:val="green"/>
        </w:rPr>
        <w:t>Return Clause</w:t>
      </w:r>
      <w:r w:rsidRPr="00A50D36">
        <w:rPr>
          <w:highlight w:val="green"/>
        </w:rPr>
        <w:t>: Outputs the modified copy after all changes have been applied.</w:t>
      </w:r>
    </w:p>
    <w:p w14:paraId="5A861940" w14:textId="77777777" w:rsidR="00D30D84" w:rsidRPr="00A50D36" w:rsidRDefault="00D30D84" w:rsidP="00D30D84">
      <w:pPr>
        <w:rPr>
          <w:highlight w:val="yellow"/>
        </w:rPr>
      </w:pPr>
    </w:p>
    <w:p w14:paraId="1CB38355" w14:textId="77777777" w:rsidR="00A50D36" w:rsidRPr="00A50D36" w:rsidRDefault="00A50D36" w:rsidP="00A50D36">
      <w:pPr>
        <w:numPr>
          <w:ilvl w:val="0"/>
          <w:numId w:val="11"/>
        </w:numPr>
        <w:rPr>
          <w:highlight w:val="yellow"/>
        </w:rPr>
      </w:pPr>
      <w:r w:rsidRPr="00A50D36">
        <w:rPr>
          <w:b/>
          <w:bCs/>
          <w:highlight w:val="yellow"/>
        </w:rPr>
        <w:t>Supports Nested FLWOR</w:t>
      </w:r>
      <w:r w:rsidRPr="00A50D36">
        <w:rPr>
          <w:highlight w:val="yellow"/>
        </w:rPr>
        <w:t xml:space="preserve">: </w:t>
      </w:r>
      <w:r w:rsidRPr="00A50D36">
        <w:rPr>
          <w:highlight w:val="green"/>
        </w:rPr>
        <w:t>XQUF allows nested FLWOR expressions (For, Let, Where, Order by, Return) that include update expressions.</w:t>
      </w:r>
      <w:r w:rsidRPr="00A50D36">
        <w:rPr>
          <w:highlight w:val="yellow"/>
        </w:rPr>
        <w:t xml:space="preserve"> </w:t>
      </w:r>
      <w:r w:rsidRPr="00A50D36">
        <w:rPr>
          <w:highlight w:val="green"/>
        </w:rPr>
        <w:t>FLWOR expressions are a powerful feature of XQuery that enable complex querying and data manipulation.</w:t>
      </w:r>
    </w:p>
    <w:p w14:paraId="2DC21C56" w14:textId="77777777" w:rsidR="00A50D36" w:rsidRPr="00A50D36" w:rsidRDefault="00A50D36" w:rsidP="00A50D36">
      <w:pPr>
        <w:rPr>
          <w:b/>
          <w:bCs/>
        </w:rPr>
      </w:pPr>
      <w:r w:rsidRPr="00A50D36">
        <w:rPr>
          <w:b/>
          <w:bCs/>
        </w:rPr>
        <w:t>Keywords for Update Operations</w:t>
      </w:r>
    </w:p>
    <w:p w14:paraId="0AC5DB86" w14:textId="77777777" w:rsidR="00A50D36" w:rsidRPr="00A50D36" w:rsidRDefault="00A50D36" w:rsidP="00A50D36">
      <w:pPr>
        <w:numPr>
          <w:ilvl w:val="0"/>
          <w:numId w:val="12"/>
        </w:numPr>
        <w:rPr>
          <w:highlight w:val="yellow"/>
        </w:rPr>
      </w:pPr>
      <w:r w:rsidRPr="00A50D36">
        <w:rPr>
          <w:b/>
          <w:bCs/>
          <w:highlight w:val="yellow"/>
        </w:rPr>
        <w:t>For Insert</w:t>
      </w:r>
      <w:r w:rsidRPr="00A50D36">
        <w:rPr>
          <w:highlight w:val="yellow"/>
        </w:rPr>
        <w:t>:</w:t>
      </w:r>
    </w:p>
    <w:p w14:paraId="638353B5" w14:textId="77777777" w:rsidR="00A50D36" w:rsidRPr="00A50D36" w:rsidRDefault="00A50D36" w:rsidP="00A50D36">
      <w:pPr>
        <w:numPr>
          <w:ilvl w:val="1"/>
          <w:numId w:val="12"/>
        </w:numPr>
        <w:rPr>
          <w:highlight w:val="yellow"/>
        </w:rPr>
      </w:pPr>
      <w:r w:rsidRPr="00A50D36">
        <w:rPr>
          <w:b/>
          <w:bCs/>
          <w:highlight w:val="yellow"/>
        </w:rPr>
        <w:t>node or nodes</w:t>
      </w:r>
      <w:r w:rsidRPr="00A50D36">
        <w:rPr>
          <w:highlight w:val="yellow"/>
        </w:rPr>
        <w:t>: The item(s) being inserted.</w:t>
      </w:r>
    </w:p>
    <w:p w14:paraId="402F3127" w14:textId="77777777" w:rsidR="00A50D36" w:rsidRPr="00A50D36" w:rsidRDefault="00A50D36" w:rsidP="00A50D36">
      <w:pPr>
        <w:numPr>
          <w:ilvl w:val="1"/>
          <w:numId w:val="12"/>
        </w:numPr>
        <w:rPr>
          <w:highlight w:val="yellow"/>
        </w:rPr>
      </w:pPr>
      <w:r w:rsidRPr="00A50D36">
        <w:rPr>
          <w:b/>
          <w:bCs/>
          <w:highlight w:val="yellow"/>
        </w:rPr>
        <w:t>before</w:t>
      </w:r>
      <w:r w:rsidRPr="00A50D36">
        <w:rPr>
          <w:highlight w:val="yellow"/>
        </w:rPr>
        <w:t>: The location where the nodes will be inserted before.</w:t>
      </w:r>
    </w:p>
    <w:p w14:paraId="6D7D7C4F" w14:textId="77777777" w:rsidR="00A50D36" w:rsidRPr="00A50D36" w:rsidRDefault="00A50D36" w:rsidP="00A50D36">
      <w:pPr>
        <w:numPr>
          <w:ilvl w:val="1"/>
          <w:numId w:val="12"/>
        </w:numPr>
        <w:rPr>
          <w:highlight w:val="yellow"/>
        </w:rPr>
      </w:pPr>
      <w:r w:rsidRPr="00A50D36">
        <w:rPr>
          <w:b/>
          <w:bCs/>
          <w:highlight w:val="yellow"/>
        </w:rPr>
        <w:t>after</w:t>
      </w:r>
      <w:r w:rsidRPr="00A50D36">
        <w:rPr>
          <w:highlight w:val="yellow"/>
        </w:rPr>
        <w:t>: The location where the nodes will be inserted after.</w:t>
      </w:r>
    </w:p>
    <w:p w14:paraId="0216C60F" w14:textId="77777777" w:rsidR="00A50D36" w:rsidRPr="00A50D36" w:rsidRDefault="00A50D36" w:rsidP="00A50D36">
      <w:pPr>
        <w:numPr>
          <w:ilvl w:val="1"/>
          <w:numId w:val="12"/>
        </w:numPr>
      </w:pPr>
      <w:r w:rsidRPr="00A50D36">
        <w:rPr>
          <w:b/>
          <w:bCs/>
        </w:rPr>
        <w:t>as first into</w:t>
      </w:r>
      <w:r w:rsidRPr="00A50D36">
        <w:t>: Inserts nodes at the beginning of the target location.</w:t>
      </w:r>
    </w:p>
    <w:p w14:paraId="3EB8DB88" w14:textId="77777777" w:rsidR="00A50D36" w:rsidRPr="00A50D36" w:rsidRDefault="00A50D36" w:rsidP="00A50D36">
      <w:pPr>
        <w:numPr>
          <w:ilvl w:val="1"/>
          <w:numId w:val="12"/>
        </w:numPr>
        <w:rPr>
          <w:highlight w:val="yellow"/>
        </w:rPr>
      </w:pPr>
      <w:r w:rsidRPr="00A50D36">
        <w:rPr>
          <w:b/>
          <w:bCs/>
          <w:highlight w:val="yellow"/>
        </w:rPr>
        <w:t>as last into</w:t>
      </w:r>
      <w:r w:rsidRPr="00A50D36">
        <w:rPr>
          <w:highlight w:val="yellow"/>
        </w:rPr>
        <w:t>: Inserts nodes at the end of the target location.</w:t>
      </w:r>
    </w:p>
    <w:p w14:paraId="54CABF15" w14:textId="77777777" w:rsidR="00A50D36" w:rsidRPr="00A50D36" w:rsidRDefault="00A50D36" w:rsidP="00A50D36">
      <w:pPr>
        <w:numPr>
          <w:ilvl w:val="1"/>
          <w:numId w:val="12"/>
        </w:numPr>
        <w:rPr>
          <w:highlight w:val="yellow"/>
        </w:rPr>
      </w:pPr>
      <w:r w:rsidRPr="00A50D36">
        <w:rPr>
          <w:b/>
          <w:bCs/>
          <w:highlight w:val="yellow"/>
        </w:rPr>
        <w:t>into</w:t>
      </w:r>
      <w:r w:rsidRPr="00A50D36">
        <w:rPr>
          <w:highlight w:val="yellow"/>
        </w:rPr>
        <w:t>: The container where the nodes will be inserted.</w:t>
      </w:r>
    </w:p>
    <w:p w14:paraId="01116ED6" w14:textId="77777777" w:rsidR="00A50D36" w:rsidRPr="00A50D36" w:rsidRDefault="00A50D36" w:rsidP="00A50D36">
      <w:pPr>
        <w:numPr>
          <w:ilvl w:val="0"/>
          <w:numId w:val="12"/>
        </w:numPr>
      </w:pPr>
      <w:r w:rsidRPr="00A50D36">
        <w:rPr>
          <w:b/>
          <w:bCs/>
        </w:rPr>
        <w:t>For Delete</w:t>
      </w:r>
      <w:r w:rsidRPr="00A50D36">
        <w:t>:</w:t>
      </w:r>
    </w:p>
    <w:p w14:paraId="14D5B1EE" w14:textId="77777777" w:rsidR="00A50D36" w:rsidRPr="00A50D36" w:rsidRDefault="00A50D36" w:rsidP="00A50D36">
      <w:pPr>
        <w:numPr>
          <w:ilvl w:val="1"/>
          <w:numId w:val="12"/>
        </w:numPr>
        <w:rPr>
          <w:highlight w:val="yellow"/>
        </w:rPr>
      </w:pPr>
      <w:r w:rsidRPr="00A50D36">
        <w:rPr>
          <w:b/>
          <w:bCs/>
          <w:highlight w:val="yellow"/>
        </w:rPr>
        <w:t>node or nodes</w:t>
      </w:r>
      <w:r w:rsidRPr="00A50D36">
        <w:rPr>
          <w:highlight w:val="yellow"/>
        </w:rPr>
        <w:t>: The item(s) being removed.</w:t>
      </w:r>
    </w:p>
    <w:p w14:paraId="6517B50D" w14:textId="77777777" w:rsidR="00A50D36" w:rsidRPr="00A50D36" w:rsidRDefault="00A50D36" w:rsidP="00A50D36">
      <w:pPr>
        <w:numPr>
          <w:ilvl w:val="0"/>
          <w:numId w:val="12"/>
        </w:numPr>
      </w:pPr>
      <w:r w:rsidRPr="00A50D36">
        <w:rPr>
          <w:b/>
          <w:bCs/>
        </w:rPr>
        <w:t>For Replace</w:t>
      </w:r>
      <w:r w:rsidRPr="00A50D36">
        <w:t>:</w:t>
      </w:r>
    </w:p>
    <w:p w14:paraId="5989A4E7" w14:textId="77777777" w:rsidR="00A50D36" w:rsidRPr="00A50D36" w:rsidRDefault="00A50D36" w:rsidP="00A50D36">
      <w:pPr>
        <w:numPr>
          <w:ilvl w:val="1"/>
          <w:numId w:val="12"/>
        </w:numPr>
      </w:pPr>
      <w:r w:rsidRPr="00A50D36">
        <w:rPr>
          <w:b/>
          <w:bCs/>
        </w:rPr>
        <w:t>(value of) node ... with ...</w:t>
      </w:r>
      <w:r w:rsidRPr="00A50D36">
        <w:t>: The replacement operation, which can change either the entire node or just its value.</w:t>
      </w:r>
    </w:p>
    <w:p w14:paraId="108806BD" w14:textId="77777777" w:rsidR="00A50D36" w:rsidRPr="00A50D36" w:rsidRDefault="00A50D36" w:rsidP="00A50D36">
      <w:pPr>
        <w:numPr>
          <w:ilvl w:val="0"/>
          <w:numId w:val="12"/>
        </w:numPr>
      </w:pPr>
      <w:r w:rsidRPr="00A50D36">
        <w:rPr>
          <w:b/>
          <w:bCs/>
        </w:rPr>
        <w:t>For Rename</w:t>
      </w:r>
      <w:r w:rsidRPr="00A50D36">
        <w:t>:</w:t>
      </w:r>
    </w:p>
    <w:p w14:paraId="4D774BD0" w14:textId="77777777" w:rsidR="00A50D36" w:rsidRPr="00A50D36" w:rsidRDefault="00A50D36" w:rsidP="00A50D36">
      <w:pPr>
        <w:numPr>
          <w:ilvl w:val="1"/>
          <w:numId w:val="12"/>
        </w:numPr>
      </w:pPr>
      <w:r w:rsidRPr="00A50D36">
        <w:rPr>
          <w:b/>
          <w:bCs/>
        </w:rPr>
        <w:t>node ... as ...</w:t>
      </w:r>
      <w:r w:rsidRPr="00A50D36">
        <w:t>: The operation to rename a node.</w:t>
      </w:r>
    </w:p>
    <w:p w14:paraId="74A44B84" w14:textId="77777777" w:rsidR="00A50D36" w:rsidRPr="00A50D36" w:rsidRDefault="00A50D36" w:rsidP="00A50D36">
      <w:r w:rsidRPr="00A50D36">
        <w:t>The XQuery Update Facility provides a way to perform changes on an XML data structure directly within an XQuery, which is extremely useful for applications that need to not only query but also update XML data stores. It should be noted that not all XQuery implementations support XQUF, so one should ensure compatibility before relying on these features.</w:t>
      </w:r>
    </w:p>
    <w:p w14:paraId="5DF208CD" w14:textId="77777777" w:rsidR="00A50D36" w:rsidRDefault="00A50D36" w:rsidP="00A50D36">
      <w:pPr>
        <w:rPr>
          <w:lang w:val="en-IN"/>
        </w:rPr>
      </w:pPr>
      <w:r w:rsidRPr="00A50D36">
        <w:rPr>
          <w:vanish/>
        </w:rPr>
        <w:t>Top of Form</w:t>
      </w:r>
    </w:p>
    <w:p w14:paraId="4C93FE6C" w14:textId="11BDEDBE" w:rsidR="001734E9" w:rsidRDefault="001734E9" w:rsidP="00A50D36">
      <w:pPr>
        <w:rPr>
          <w:lang w:val="en-IN"/>
        </w:rPr>
      </w:pPr>
      <w:r w:rsidRPr="001734E9">
        <w:lastRenderedPageBreak/>
        <w:drawing>
          <wp:inline distT="0" distB="0" distL="0" distR="0" wp14:anchorId="3E56413B" wp14:editId="30E9982B">
            <wp:extent cx="5731510" cy="2863215"/>
            <wp:effectExtent l="0" t="0" r="2540" b="0"/>
            <wp:docPr id="195495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58148" name="Picture 1" descr="A screenshot of a computer&#10;&#10;Description automatically generated"/>
                    <pic:cNvPicPr/>
                  </pic:nvPicPr>
                  <pic:blipFill>
                    <a:blip r:embed="rId28"/>
                    <a:stretch>
                      <a:fillRect/>
                    </a:stretch>
                  </pic:blipFill>
                  <pic:spPr>
                    <a:xfrm>
                      <a:off x="0" y="0"/>
                      <a:ext cx="5731510" cy="2863215"/>
                    </a:xfrm>
                    <a:prstGeom prst="rect">
                      <a:avLst/>
                    </a:prstGeom>
                  </pic:spPr>
                </pic:pic>
              </a:graphicData>
            </a:graphic>
          </wp:inline>
        </w:drawing>
      </w:r>
    </w:p>
    <w:p w14:paraId="0E991472" w14:textId="77777777" w:rsidR="001734E9" w:rsidRDefault="001734E9" w:rsidP="00A50D36">
      <w:pPr>
        <w:rPr>
          <w:lang w:val="en-IN"/>
        </w:rPr>
      </w:pPr>
    </w:p>
    <w:p w14:paraId="48F9CDAA" w14:textId="5517316C" w:rsidR="001734E9" w:rsidRDefault="00A7081B" w:rsidP="00A50D36">
      <w:pPr>
        <w:rPr>
          <w:lang w:val="en-IN"/>
        </w:rPr>
      </w:pPr>
      <w:r w:rsidRPr="00A7081B">
        <w:rPr>
          <w:lang w:val="en-IN"/>
        </w:rPr>
        <w:drawing>
          <wp:inline distT="0" distB="0" distL="0" distR="0" wp14:anchorId="75CFEFEC" wp14:editId="45341BF5">
            <wp:extent cx="5349704" cy="3665538"/>
            <wp:effectExtent l="0" t="0" r="3810" b="0"/>
            <wp:docPr id="648994579"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94579" name="Picture 1" descr="A white paper with black text and numbers&#10;&#10;Description automatically generated"/>
                    <pic:cNvPicPr/>
                  </pic:nvPicPr>
                  <pic:blipFill>
                    <a:blip r:embed="rId29"/>
                    <a:stretch>
                      <a:fillRect/>
                    </a:stretch>
                  </pic:blipFill>
                  <pic:spPr>
                    <a:xfrm>
                      <a:off x="0" y="0"/>
                      <a:ext cx="5349704" cy="3665538"/>
                    </a:xfrm>
                    <a:prstGeom prst="rect">
                      <a:avLst/>
                    </a:prstGeom>
                  </pic:spPr>
                </pic:pic>
              </a:graphicData>
            </a:graphic>
          </wp:inline>
        </w:drawing>
      </w:r>
    </w:p>
    <w:p w14:paraId="49FF37CC" w14:textId="77777777" w:rsidR="00A7081B" w:rsidRPr="00A50D36" w:rsidRDefault="00A7081B" w:rsidP="00A50D36">
      <w:pPr>
        <w:rPr>
          <w:vanish/>
          <w:lang w:val="en-IN"/>
        </w:rPr>
      </w:pPr>
    </w:p>
    <w:p w14:paraId="3325F5E2" w14:textId="77777777" w:rsidR="00A50D36" w:rsidRPr="00A50D36" w:rsidRDefault="00A50D36" w:rsidP="00A50D36">
      <w:pPr>
        <w:rPr>
          <w:vanish/>
        </w:rPr>
      </w:pPr>
    </w:p>
    <w:p w14:paraId="0B37B49B" w14:textId="77777777" w:rsidR="00A50D36" w:rsidRPr="00A50D36" w:rsidRDefault="00A50D36">
      <w:pPr>
        <w:rPr>
          <w:lang w:val="en-IN"/>
        </w:rPr>
      </w:pPr>
    </w:p>
    <w:sectPr w:rsidR="00A50D36" w:rsidRPr="00A50D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72F88"/>
    <w:multiLevelType w:val="multilevel"/>
    <w:tmpl w:val="6C36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9E525F"/>
    <w:multiLevelType w:val="multilevel"/>
    <w:tmpl w:val="90987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AD7FE4"/>
    <w:multiLevelType w:val="multilevel"/>
    <w:tmpl w:val="45C4C7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F73393"/>
    <w:multiLevelType w:val="multilevel"/>
    <w:tmpl w:val="82DE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ED6243"/>
    <w:multiLevelType w:val="multilevel"/>
    <w:tmpl w:val="D31EA1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4308F"/>
    <w:multiLevelType w:val="multilevel"/>
    <w:tmpl w:val="2F8E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670132"/>
    <w:multiLevelType w:val="hybridMultilevel"/>
    <w:tmpl w:val="7DE407AC"/>
    <w:lvl w:ilvl="0" w:tplc="364A1B60">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405240D3"/>
    <w:multiLevelType w:val="multilevel"/>
    <w:tmpl w:val="23C498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566425"/>
    <w:multiLevelType w:val="multilevel"/>
    <w:tmpl w:val="641852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C722E9"/>
    <w:multiLevelType w:val="hybridMultilevel"/>
    <w:tmpl w:val="DE4E17EE"/>
    <w:lvl w:ilvl="0" w:tplc="294CC49A">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6F9E555D"/>
    <w:multiLevelType w:val="multilevel"/>
    <w:tmpl w:val="0B0076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B98475F"/>
    <w:multiLevelType w:val="multilevel"/>
    <w:tmpl w:val="A0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93449454">
    <w:abstractNumId w:val="6"/>
  </w:num>
  <w:num w:numId="2" w16cid:durableId="1003434607">
    <w:abstractNumId w:val="9"/>
  </w:num>
  <w:num w:numId="3" w16cid:durableId="1072966855">
    <w:abstractNumId w:val="8"/>
  </w:num>
  <w:num w:numId="4" w16cid:durableId="202717601">
    <w:abstractNumId w:val="1"/>
  </w:num>
  <w:num w:numId="5" w16cid:durableId="461969807">
    <w:abstractNumId w:val="0"/>
  </w:num>
  <w:num w:numId="6" w16cid:durableId="605816070">
    <w:abstractNumId w:val="3"/>
  </w:num>
  <w:num w:numId="7" w16cid:durableId="1907690610">
    <w:abstractNumId w:val="11"/>
  </w:num>
  <w:num w:numId="8" w16cid:durableId="1220287275">
    <w:abstractNumId w:val="2"/>
  </w:num>
  <w:num w:numId="9" w16cid:durableId="1162038650">
    <w:abstractNumId w:val="7"/>
  </w:num>
  <w:num w:numId="10" w16cid:durableId="1789547574">
    <w:abstractNumId w:val="5"/>
  </w:num>
  <w:num w:numId="11" w16cid:durableId="965115621">
    <w:abstractNumId w:val="4"/>
  </w:num>
  <w:num w:numId="12" w16cid:durableId="15410908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69C"/>
    <w:rsid w:val="0001326D"/>
    <w:rsid w:val="000269AC"/>
    <w:rsid w:val="00042FE6"/>
    <w:rsid w:val="000437E4"/>
    <w:rsid w:val="0004792E"/>
    <w:rsid w:val="000545A7"/>
    <w:rsid w:val="0007502E"/>
    <w:rsid w:val="000D356D"/>
    <w:rsid w:val="000E6D16"/>
    <w:rsid w:val="001045FA"/>
    <w:rsid w:val="001277CF"/>
    <w:rsid w:val="001535C9"/>
    <w:rsid w:val="00170D67"/>
    <w:rsid w:val="001734E9"/>
    <w:rsid w:val="0018085D"/>
    <w:rsid w:val="001962CB"/>
    <w:rsid w:val="001A060B"/>
    <w:rsid w:val="001A7A5D"/>
    <w:rsid w:val="001B1AF1"/>
    <w:rsid w:val="001D2594"/>
    <w:rsid w:val="00204B5E"/>
    <w:rsid w:val="00215206"/>
    <w:rsid w:val="0022685F"/>
    <w:rsid w:val="00233786"/>
    <w:rsid w:val="0025374F"/>
    <w:rsid w:val="00266068"/>
    <w:rsid w:val="002727D3"/>
    <w:rsid w:val="00294859"/>
    <w:rsid w:val="002A0A1F"/>
    <w:rsid w:val="002D03BA"/>
    <w:rsid w:val="002D18ED"/>
    <w:rsid w:val="003214B7"/>
    <w:rsid w:val="003608B6"/>
    <w:rsid w:val="0036412F"/>
    <w:rsid w:val="00384A59"/>
    <w:rsid w:val="00395138"/>
    <w:rsid w:val="003C123A"/>
    <w:rsid w:val="003C2EA5"/>
    <w:rsid w:val="003C4795"/>
    <w:rsid w:val="003E209D"/>
    <w:rsid w:val="004002C2"/>
    <w:rsid w:val="004016ED"/>
    <w:rsid w:val="004344EF"/>
    <w:rsid w:val="00442F76"/>
    <w:rsid w:val="00444D40"/>
    <w:rsid w:val="00476A32"/>
    <w:rsid w:val="00485D9F"/>
    <w:rsid w:val="004C54BD"/>
    <w:rsid w:val="004E0062"/>
    <w:rsid w:val="004F333C"/>
    <w:rsid w:val="005003CB"/>
    <w:rsid w:val="005175E2"/>
    <w:rsid w:val="005248F4"/>
    <w:rsid w:val="0054025C"/>
    <w:rsid w:val="00597881"/>
    <w:rsid w:val="005B49F8"/>
    <w:rsid w:val="005C3918"/>
    <w:rsid w:val="005C65A3"/>
    <w:rsid w:val="005D64D8"/>
    <w:rsid w:val="005E302E"/>
    <w:rsid w:val="00601DED"/>
    <w:rsid w:val="00621311"/>
    <w:rsid w:val="006332E6"/>
    <w:rsid w:val="00683CD6"/>
    <w:rsid w:val="006A1242"/>
    <w:rsid w:val="006D7970"/>
    <w:rsid w:val="007800AF"/>
    <w:rsid w:val="00785837"/>
    <w:rsid w:val="007A7A1F"/>
    <w:rsid w:val="007E401D"/>
    <w:rsid w:val="007F6207"/>
    <w:rsid w:val="00804E8C"/>
    <w:rsid w:val="00842295"/>
    <w:rsid w:val="00853B39"/>
    <w:rsid w:val="0086654A"/>
    <w:rsid w:val="00884BF1"/>
    <w:rsid w:val="00886361"/>
    <w:rsid w:val="0089632B"/>
    <w:rsid w:val="008B2607"/>
    <w:rsid w:val="00923D8E"/>
    <w:rsid w:val="00926DF8"/>
    <w:rsid w:val="009659FC"/>
    <w:rsid w:val="0097100B"/>
    <w:rsid w:val="00976C60"/>
    <w:rsid w:val="009C0610"/>
    <w:rsid w:val="009E3B94"/>
    <w:rsid w:val="00A10BB0"/>
    <w:rsid w:val="00A50D36"/>
    <w:rsid w:val="00A51829"/>
    <w:rsid w:val="00A7081B"/>
    <w:rsid w:val="00AC236C"/>
    <w:rsid w:val="00AD1E1F"/>
    <w:rsid w:val="00B02339"/>
    <w:rsid w:val="00B0430D"/>
    <w:rsid w:val="00B16E81"/>
    <w:rsid w:val="00B22300"/>
    <w:rsid w:val="00B309F1"/>
    <w:rsid w:val="00B745C1"/>
    <w:rsid w:val="00BB56B3"/>
    <w:rsid w:val="00BC0DF1"/>
    <w:rsid w:val="00BC1930"/>
    <w:rsid w:val="00BD70C1"/>
    <w:rsid w:val="00BE6873"/>
    <w:rsid w:val="00C06AD6"/>
    <w:rsid w:val="00C06E44"/>
    <w:rsid w:val="00C13E25"/>
    <w:rsid w:val="00C43BE3"/>
    <w:rsid w:val="00C50E64"/>
    <w:rsid w:val="00C53881"/>
    <w:rsid w:val="00CA337D"/>
    <w:rsid w:val="00CB14A1"/>
    <w:rsid w:val="00CB1832"/>
    <w:rsid w:val="00CB743B"/>
    <w:rsid w:val="00D060DA"/>
    <w:rsid w:val="00D25A6B"/>
    <w:rsid w:val="00D30D84"/>
    <w:rsid w:val="00D974BE"/>
    <w:rsid w:val="00DB769C"/>
    <w:rsid w:val="00DC2903"/>
    <w:rsid w:val="00E12DAA"/>
    <w:rsid w:val="00E32F2C"/>
    <w:rsid w:val="00E54DE3"/>
    <w:rsid w:val="00EA57F2"/>
    <w:rsid w:val="00EB6BA4"/>
    <w:rsid w:val="00ED3324"/>
    <w:rsid w:val="00EE04D9"/>
    <w:rsid w:val="00EE26AE"/>
    <w:rsid w:val="00F156F3"/>
    <w:rsid w:val="00F52EF2"/>
    <w:rsid w:val="00F852C7"/>
    <w:rsid w:val="00F87510"/>
    <w:rsid w:val="00F973FB"/>
    <w:rsid w:val="00FB08A2"/>
    <w:rsid w:val="00FD2931"/>
    <w:rsid w:val="00FE0F3F"/>
    <w:rsid w:val="00FE34B7"/>
    <w:rsid w:val="00FF1A7F"/>
    <w:rsid w:val="00FF3E89"/>
    <w:rsid w:val="00FF5217"/>
    <w:rsid w:val="00FF525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1E60B"/>
  <w15:chartTrackingRefBased/>
  <w15:docId w15:val="{0AF758DB-196B-4338-A3E9-B63EC8DE8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6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76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76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76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76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76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76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76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76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76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76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76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76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76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76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76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76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769C"/>
    <w:rPr>
      <w:rFonts w:eastAsiaTheme="majorEastAsia" w:cstheme="majorBidi"/>
      <w:color w:val="272727" w:themeColor="text1" w:themeTint="D8"/>
    </w:rPr>
  </w:style>
  <w:style w:type="paragraph" w:styleId="Title">
    <w:name w:val="Title"/>
    <w:basedOn w:val="Normal"/>
    <w:next w:val="Normal"/>
    <w:link w:val="TitleChar"/>
    <w:uiPriority w:val="10"/>
    <w:qFormat/>
    <w:rsid w:val="00DB76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76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76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76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769C"/>
    <w:pPr>
      <w:spacing w:before="160"/>
      <w:jc w:val="center"/>
    </w:pPr>
    <w:rPr>
      <w:i/>
      <w:iCs/>
      <w:color w:val="404040" w:themeColor="text1" w:themeTint="BF"/>
    </w:rPr>
  </w:style>
  <w:style w:type="character" w:customStyle="1" w:styleId="QuoteChar">
    <w:name w:val="Quote Char"/>
    <w:basedOn w:val="DefaultParagraphFont"/>
    <w:link w:val="Quote"/>
    <w:uiPriority w:val="29"/>
    <w:rsid w:val="00DB769C"/>
    <w:rPr>
      <w:i/>
      <w:iCs/>
      <w:color w:val="404040" w:themeColor="text1" w:themeTint="BF"/>
    </w:rPr>
  </w:style>
  <w:style w:type="paragraph" w:styleId="ListParagraph">
    <w:name w:val="List Paragraph"/>
    <w:basedOn w:val="Normal"/>
    <w:uiPriority w:val="34"/>
    <w:qFormat/>
    <w:rsid w:val="00DB769C"/>
    <w:pPr>
      <w:ind w:left="720"/>
      <w:contextualSpacing/>
    </w:pPr>
  </w:style>
  <w:style w:type="character" w:styleId="IntenseEmphasis">
    <w:name w:val="Intense Emphasis"/>
    <w:basedOn w:val="DefaultParagraphFont"/>
    <w:uiPriority w:val="21"/>
    <w:qFormat/>
    <w:rsid w:val="00DB769C"/>
    <w:rPr>
      <w:i/>
      <w:iCs/>
      <w:color w:val="0F4761" w:themeColor="accent1" w:themeShade="BF"/>
    </w:rPr>
  </w:style>
  <w:style w:type="paragraph" w:styleId="IntenseQuote">
    <w:name w:val="Intense Quote"/>
    <w:basedOn w:val="Normal"/>
    <w:next w:val="Normal"/>
    <w:link w:val="IntenseQuoteChar"/>
    <w:uiPriority w:val="30"/>
    <w:qFormat/>
    <w:rsid w:val="00DB76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769C"/>
    <w:rPr>
      <w:i/>
      <w:iCs/>
      <w:color w:val="0F4761" w:themeColor="accent1" w:themeShade="BF"/>
    </w:rPr>
  </w:style>
  <w:style w:type="character" w:styleId="IntenseReference">
    <w:name w:val="Intense Reference"/>
    <w:basedOn w:val="DefaultParagraphFont"/>
    <w:uiPriority w:val="32"/>
    <w:qFormat/>
    <w:rsid w:val="00DB769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774265">
      <w:bodyDiv w:val="1"/>
      <w:marLeft w:val="0"/>
      <w:marRight w:val="0"/>
      <w:marTop w:val="0"/>
      <w:marBottom w:val="0"/>
      <w:divBdr>
        <w:top w:val="none" w:sz="0" w:space="0" w:color="auto"/>
        <w:left w:val="none" w:sz="0" w:space="0" w:color="auto"/>
        <w:bottom w:val="none" w:sz="0" w:space="0" w:color="auto"/>
        <w:right w:val="none" w:sz="0" w:space="0" w:color="auto"/>
      </w:divBdr>
    </w:div>
    <w:div w:id="560677308">
      <w:bodyDiv w:val="1"/>
      <w:marLeft w:val="0"/>
      <w:marRight w:val="0"/>
      <w:marTop w:val="0"/>
      <w:marBottom w:val="0"/>
      <w:divBdr>
        <w:top w:val="none" w:sz="0" w:space="0" w:color="auto"/>
        <w:left w:val="none" w:sz="0" w:space="0" w:color="auto"/>
        <w:bottom w:val="none" w:sz="0" w:space="0" w:color="auto"/>
        <w:right w:val="none" w:sz="0" w:space="0" w:color="auto"/>
      </w:divBdr>
    </w:div>
    <w:div w:id="778253554">
      <w:bodyDiv w:val="1"/>
      <w:marLeft w:val="0"/>
      <w:marRight w:val="0"/>
      <w:marTop w:val="0"/>
      <w:marBottom w:val="0"/>
      <w:divBdr>
        <w:top w:val="none" w:sz="0" w:space="0" w:color="auto"/>
        <w:left w:val="none" w:sz="0" w:space="0" w:color="auto"/>
        <w:bottom w:val="none" w:sz="0" w:space="0" w:color="auto"/>
        <w:right w:val="none" w:sz="0" w:space="0" w:color="auto"/>
      </w:divBdr>
      <w:divsChild>
        <w:div w:id="2105417939">
          <w:marLeft w:val="0"/>
          <w:marRight w:val="0"/>
          <w:marTop w:val="0"/>
          <w:marBottom w:val="0"/>
          <w:divBdr>
            <w:top w:val="single" w:sz="2" w:space="0" w:color="E3E3E3"/>
            <w:left w:val="single" w:sz="2" w:space="0" w:color="E3E3E3"/>
            <w:bottom w:val="single" w:sz="2" w:space="0" w:color="E3E3E3"/>
            <w:right w:val="single" w:sz="2" w:space="0" w:color="E3E3E3"/>
          </w:divBdr>
          <w:divsChild>
            <w:div w:id="29453643">
              <w:marLeft w:val="0"/>
              <w:marRight w:val="0"/>
              <w:marTop w:val="0"/>
              <w:marBottom w:val="0"/>
              <w:divBdr>
                <w:top w:val="single" w:sz="2" w:space="0" w:color="E3E3E3"/>
                <w:left w:val="single" w:sz="2" w:space="0" w:color="E3E3E3"/>
                <w:bottom w:val="single" w:sz="2" w:space="0" w:color="E3E3E3"/>
                <w:right w:val="single" w:sz="2" w:space="0" w:color="E3E3E3"/>
              </w:divBdr>
              <w:divsChild>
                <w:div w:id="1790122166">
                  <w:marLeft w:val="0"/>
                  <w:marRight w:val="0"/>
                  <w:marTop w:val="0"/>
                  <w:marBottom w:val="0"/>
                  <w:divBdr>
                    <w:top w:val="single" w:sz="2" w:space="0" w:color="E3E3E3"/>
                    <w:left w:val="single" w:sz="2" w:space="0" w:color="E3E3E3"/>
                    <w:bottom w:val="single" w:sz="2" w:space="0" w:color="E3E3E3"/>
                    <w:right w:val="single" w:sz="2" w:space="0" w:color="E3E3E3"/>
                  </w:divBdr>
                  <w:divsChild>
                    <w:div w:id="1733236914">
                      <w:marLeft w:val="0"/>
                      <w:marRight w:val="0"/>
                      <w:marTop w:val="0"/>
                      <w:marBottom w:val="0"/>
                      <w:divBdr>
                        <w:top w:val="single" w:sz="2" w:space="0" w:color="E3E3E3"/>
                        <w:left w:val="single" w:sz="2" w:space="0" w:color="E3E3E3"/>
                        <w:bottom w:val="single" w:sz="2" w:space="0" w:color="E3E3E3"/>
                        <w:right w:val="single" w:sz="2" w:space="0" w:color="E3E3E3"/>
                      </w:divBdr>
                      <w:divsChild>
                        <w:div w:id="332882343">
                          <w:marLeft w:val="0"/>
                          <w:marRight w:val="0"/>
                          <w:marTop w:val="0"/>
                          <w:marBottom w:val="0"/>
                          <w:divBdr>
                            <w:top w:val="single" w:sz="2" w:space="0" w:color="E3E3E3"/>
                            <w:left w:val="single" w:sz="2" w:space="0" w:color="E3E3E3"/>
                            <w:bottom w:val="single" w:sz="2" w:space="0" w:color="E3E3E3"/>
                            <w:right w:val="single" w:sz="2" w:space="0" w:color="E3E3E3"/>
                          </w:divBdr>
                          <w:divsChild>
                            <w:div w:id="875191239">
                              <w:marLeft w:val="0"/>
                              <w:marRight w:val="0"/>
                              <w:marTop w:val="0"/>
                              <w:marBottom w:val="0"/>
                              <w:divBdr>
                                <w:top w:val="single" w:sz="2" w:space="0" w:color="E3E3E3"/>
                                <w:left w:val="single" w:sz="2" w:space="0" w:color="E3E3E3"/>
                                <w:bottom w:val="single" w:sz="2" w:space="0" w:color="E3E3E3"/>
                                <w:right w:val="single" w:sz="2" w:space="0" w:color="E3E3E3"/>
                              </w:divBdr>
                              <w:divsChild>
                                <w:div w:id="1952081008">
                                  <w:marLeft w:val="0"/>
                                  <w:marRight w:val="0"/>
                                  <w:marTop w:val="100"/>
                                  <w:marBottom w:val="100"/>
                                  <w:divBdr>
                                    <w:top w:val="single" w:sz="2" w:space="0" w:color="E3E3E3"/>
                                    <w:left w:val="single" w:sz="2" w:space="0" w:color="E3E3E3"/>
                                    <w:bottom w:val="single" w:sz="2" w:space="0" w:color="E3E3E3"/>
                                    <w:right w:val="single" w:sz="2" w:space="0" w:color="E3E3E3"/>
                                  </w:divBdr>
                                  <w:divsChild>
                                    <w:div w:id="871839300">
                                      <w:marLeft w:val="0"/>
                                      <w:marRight w:val="0"/>
                                      <w:marTop w:val="0"/>
                                      <w:marBottom w:val="0"/>
                                      <w:divBdr>
                                        <w:top w:val="single" w:sz="2" w:space="0" w:color="E3E3E3"/>
                                        <w:left w:val="single" w:sz="2" w:space="0" w:color="E3E3E3"/>
                                        <w:bottom w:val="single" w:sz="2" w:space="0" w:color="E3E3E3"/>
                                        <w:right w:val="single" w:sz="2" w:space="0" w:color="E3E3E3"/>
                                      </w:divBdr>
                                      <w:divsChild>
                                        <w:div w:id="1488016204">
                                          <w:marLeft w:val="0"/>
                                          <w:marRight w:val="0"/>
                                          <w:marTop w:val="0"/>
                                          <w:marBottom w:val="0"/>
                                          <w:divBdr>
                                            <w:top w:val="single" w:sz="2" w:space="0" w:color="E3E3E3"/>
                                            <w:left w:val="single" w:sz="2" w:space="0" w:color="E3E3E3"/>
                                            <w:bottom w:val="single" w:sz="2" w:space="0" w:color="E3E3E3"/>
                                            <w:right w:val="single" w:sz="2" w:space="0" w:color="E3E3E3"/>
                                          </w:divBdr>
                                          <w:divsChild>
                                            <w:div w:id="327680893">
                                              <w:marLeft w:val="0"/>
                                              <w:marRight w:val="0"/>
                                              <w:marTop w:val="0"/>
                                              <w:marBottom w:val="0"/>
                                              <w:divBdr>
                                                <w:top w:val="single" w:sz="2" w:space="0" w:color="E3E3E3"/>
                                                <w:left w:val="single" w:sz="2" w:space="0" w:color="E3E3E3"/>
                                                <w:bottom w:val="single" w:sz="2" w:space="0" w:color="E3E3E3"/>
                                                <w:right w:val="single" w:sz="2" w:space="0" w:color="E3E3E3"/>
                                              </w:divBdr>
                                              <w:divsChild>
                                                <w:div w:id="2012295048">
                                                  <w:marLeft w:val="0"/>
                                                  <w:marRight w:val="0"/>
                                                  <w:marTop w:val="0"/>
                                                  <w:marBottom w:val="0"/>
                                                  <w:divBdr>
                                                    <w:top w:val="single" w:sz="2" w:space="0" w:color="E3E3E3"/>
                                                    <w:left w:val="single" w:sz="2" w:space="0" w:color="E3E3E3"/>
                                                    <w:bottom w:val="single" w:sz="2" w:space="0" w:color="E3E3E3"/>
                                                    <w:right w:val="single" w:sz="2" w:space="0" w:color="E3E3E3"/>
                                                  </w:divBdr>
                                                  <w:divsChild>
                                                    <w:div w:id="1148935618">
                                                      <w:marLeft w:val="0"/>
                                                      <w:marRight w:val="0"/>
                                                      <w:marTop w:val="0"/>
                                                      <w:marBottom w:val="0"/>
                                                      <w:divBdr>
                                                        <w:top w:val="single" w:sz="2" w:space="0" w:color="E3E3E3"/>
                                                        <w:left w:val="single" w:sz="2" w:space="0" w:color="E3E3E3"/>
                                                        <w:bottom w:val="single" w:sz="2" w:space="0" w:color="E3E3E3"/>
                                                        <w:right w:val="single" w:sz="2" w:space="0" w:color="E3E3E3"/>
                                                      </w:divBdr>
                                                      <w:divsChild>
                                                        <w:div w:id="7799073">
                                                          <w:marLeft w:val="0"/>
                                                          <w:marRight w:val="0"/>
                                                          <w:marTop w:val="0"/>
                                                          <w:marBottom w:val="0"/>
                                                          <w:divBdr>
                                                            <w:top w:val="single" w:sz="2" w:space="0" w:color="E3E3E3"/>
                                                            <w:left w:val="single" w:sz="2" w:space="0" w:color="E3E3E3"/>
                                                            <w:bottom w:val="single" w:sz="2" w:space="0" w:color="E3E3E3"/>
                                                            <w:right w:val="single" w:sz="2" w:space="0" w:color="E3E3E3"/>
                                                          </w:divBdr>
                                                          <w:divsChild>
                                                            <w:div w:id="1605914423">
                                                              <w:marLeft w:val="0"/>
                                                              <w:marRight w:val="0"/>
                                                              <w:marTop w:val="0"/>
                                                              <w:marBottom w:val="0"/>
                                                              <w:divBdr>
                                                                <w:top w:val="single" w:sz="2" w:space="0" w:color="E3E3E3"/>
                                                                <w:left w:val="single" w:sz="2" w:space="0" w:color="E3E3E3"/>
                                                                <w:bottom w:val="single" w:sz="2" w:space="0" w:color="E3E3E3"/>
                                                                <w:right w:val="single" w:sz="2" w:space="0" w:color="E3E3E3"/>
                                                              </w:divBdr>
                                                              <w:divsChild>
                                                                <w:div w:id="476724081">
                                                                  <w:marLeft w:val="0"/>
                                                                  <w:marRight w:val="0"/>
                                                                  <w:marTop w:val="0"/>
                                                                  <w:marBottom w:val="0"/>
                                                                  <w:divBdr>
                                                                    <w:top w:val="single" w:sz="2" w:space="0" w:color="E3E3E3"/>
                                                                    <w:left w:val="single" w:sz="2" w:space="0" w:color="E3E3E3"/>
                                                                    <w:bottom w:val="single" w:sz="2" w:space="0" w:color="E3E3E3"/>
                                                                    <w:right w:val="single" w:sz="2" w:space="0" w:color="E3E3E3"/>
                                                                  </w:divBdr>
                                                                </w:div>
                                                                <w:div w:id="1802074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2007876">
                                                              <w:marLeft w:val="0"/>
                                                              <w:marRight w:val="0"/>
                                                              <w:marTop w:val="0"/>
                                                              <w:marBottom w:val="0"/>
                                                              <w:divBdr>
                                                                <w:top w:val="single" w:sz="2" w:space="0" w:color="E3E3E3"/>
                                                                <w:left w:val="single" w:sz="2" w:space="0" w:color="E3E3E3"/>
                                                                <w:bottom w:val="single" w:sz="2" w:space="0" w:color="E3E3E3"/>
                                                                <w:right w:val="single" w:sz="2" w:space="0" w:color="E3E3E3"/>
                                                              </w:divBdr>
                                                              <w:divsChild>
                                                                <w:div w:id="164639588">
                                                                  <w:marLeft w:val="0"/>
                                                                  <w:marRight w:val="0"/>
                                                                  <w:marTop w:val="0"/>
                                                                  <w:marBottom w:val="0"/>
                                                                  <w:divBdr>
                                                                    <w:top w:val="single" w:sz="2" w:space="0" w:color="E3E3E3"/>
                                                                    <w:left w:val="single" w:sz="2" w:space="0" w:color="E3E3E3"/>
                                                                    <w:bottom w:val="single" w:sz="2" w:space="0" w:color="E3E3E3"/>
                                                                    <w:right w:val="single" w:sz="2" w:space="0" w:color="E3E3E3"/>
                                                                  </w:divBdr>
                                                                </w:div>
                                                                <w:div w:id="711460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0645874">
                                                              <w:marLeft w:val="0"/>
                                                              <w:marRight w:val="0"/>
                                                              <w:marTop w:val="0"/>
                                                              <w:marBottom w:val="0"/>
                                                              <w:divBdr>
                                                                <w:top w:val="single" w:sz="2" w:space="0" w:color="E3E3E3"/>
                                                                <w:left w:val="single" w:sz="2" w:space="0" w:color="E3E3E3"/>
                                                                <w:bottom w:val="single" w:sz="2" w:space="0" w:color="E3E3E3"/>
                                                                <w:right w:val="single" w:sz="2" w:space="0" w:color="E3E3E3"/>
                                                              </w:divBdr>
                                                              <w:divsChild>
                                                                <w:div w:id="1377000742">
                                                                  <w:marLeft w:val="0"/>
                                                                  <w:marRight w:val="0"/>
                                                                  <w:marTop w:val="0"/>
                                                                  <w:marBottom w:val="0"/>
                                                                  <w:divBdr>
                                                                    <w:top w:val="single" w:sz="2" w:space="0" w:color="E3E3E3"/>
                                                                    <w:left w:val="single" w:sz="2" w:space="0" w:color="E3E3E3"/>
                                                                    <w:bottom w:val="single" w:sz="2" w:space="0" w:color="E3E3E3"/>
                                                                    <w:right w:val="single" w:sz="2" w:space="0" w:color="E3E3E3"/>
                                                                  </w:divBdr>
                                                                </w:div>
                                                                <w:div w:id="799960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234387880">
          <w:marLeft w:val="0"/>
          <w:marRight w:val="0"/>
          <w:marTop w:val="0"/>
          <w:marBottom w:val="0"/>
          <w:divBdr>
            <w:top w:val="none" w:sz="0" w:space="0" w:color="auto"/>
            <w:left w:val="none" w:sz="0" w:space="0" w:color="auto"/>
            <w:bottom w:val="none" w:sz="0" w:space="0" w:color="auto"/>
            <w:right w:val="none" w:sz="0" w:space="0" w:color="auto"/>
          </w:divBdr>
        </w:div>
      </w:divsChild>
    </w:div>
    <w:div w:id="1433085809">
      <w:bodyDiv w:val="1"/>
      <w:marLeft w:val="0"/>
      <w:marRight w:val="0"/>
      <w:marTop w:val="0"/>
      <w:marBottom w:val="0"/>
      <w:divBdr>
        <w:top w:val="none" w:sz="0" w:space="0" w:color="auto"/>
        <w:left w:val="none" w:sz="0" w:space="0" w:color="auto"/>
        <w:bottom w:val="none" w:sz="0" w:space="0" w:color="auto"/>
        <w:right w:val="none" w:sz="0" w:space="0" w:color="auto"/>
      </w:divBdr>
      <w:divsChild>
        <w:div w:id="1470248965">
          <w:marLeft w:val="0"/>
          <w:marRight w:val="0"/>
          <w:marTop w:val="0"/>
          <w:marBottom w:val="0"/>
          <w:divBdr>
            <w:top w:val="single" w:sz="2" w:space="0" w:color="E3E3E3"/>
            <w:left w:val="single" w:sz="2" w:space="0" w:color="E3E3E3"/>
            <w:bottom w:val="single" w:sz="2" w:space="0" w:color="E3E3E3"/>
            <w:right w:val="single" w:sz="2" w:space="0" w:color="E3E3E3"/>
          </w:divBdr>
          <w:divsChild>
            <w:div w:id="1946618936">
              <w:marLeft w:val="0"/>
              <w:marRight w:val="0"/>
              <w:marTop w:val="0"/>
              <w:marBottom w:val="0"/>
              <w:divBdr>
                <w:top w:val="single" w:sz="2" w:space="0" w:color="E3E3E3"/>
                <w:left w:val="single" w:sz="2" w:space="0" w:color="E3E3E3"/>
                <w:bottom w:val="single" w:sz="2" w:space="0" w:color="E3E3E3"/>
                <w:right w:val="single" w:sz="2" w:space="0" w:color="E3E3E3"/>
              </w:divBdr>
              <w:divsChild>
                <w:div w:id="689256104">
                  <w:marLeft w:val="0"/>
                  <w:marRight w:val="0"/>
                  <w:marTop w:val="0"/>
                  <w:marBottom w:val="0"/>
                  <w:divBdr>
                    <w:top w:val="single" w:sz="2" w:space="0" w:color="E3E3E3"/>
                    <w:left w:val="single" w:sz="2" w:space="0" w:color="E3E3E3"/>
                    <w:bottom w:val="single" w:sz="2" w:space="0" w:color="E3E3E3"/>
                    <w:right w:val="single" w:sz="2" w:space="0" w:color="E3E3E3"/>
                  </w:divBdr>
                  <w:divsChild>
                    <w:div w:id="1347555957">
                      <w:marLeft w:val="0"/>
                      <w:marRight w:val="0"/>
                      <w:marTop w:val="0"/>
                      <w:marBottom w:val="0"/>
                      <w:divBdr>
                        <w:top w:val="single" w:sz="2" w:space="0" w:color="E3E3E3"/>
                        <w:left w:val="single" w:sz="2" w:space="0" w:color="E3E3E3"/>
                        <w:bottom w:val="single" w:sz="2" w:space="0" w:color="E3E3E3"/>
                        <w:right w:val="single" w:sz="2" w:space="0" w:color="E3E3E3"/>
                      </w:divBdr>
                      <w:divsChild>
                        <w:div w:id="1966882495">
                          <w:marLeft w:val="0"/>
                          <w:marRight w:val="0"/>
                          <w:marTop w:val="0"/>
                          <w:marBottom w:val="0"/>
                          <w:divBdr>
                            <w:top w:val="single" w:sz="2" w:space="0" w:color="E3E3E3"/>
                            <w:left w:val="single" w:sz="2" w:space="0" w:color="E3E3E3"/>
                            <w:bottom w:val="single" w:sz="2" w:space="0" w:color="E3E3E3"/>
                            <w:right w:val="single" w:sz="2" w:space="0" w:color="E3E3E3"/>
                          </w:divBdr>
                          <w:divsChild>
                            <w:div w:id="753666228">
                              <w:marLeft w:val="0"/>
                              <w:marRight w:val="0"/>
                              <w:marTop w:val="0"/>
                              <w:marBottom w:val="0"/>
                              <w:divBdr>
                                <w:top w:val="single" w:sz="2" w:space="0" w:color="E3E3E3"/>
                                <w:left w:val="single" w:sz="2" w:space="0" w:color="E3E3E3"/>
                                <w:bottom w:val="single" w:sz="2" w:space="0" w:color="E3E3E3"/>
                                <w:right w:val="single" w:sz="2" w:space="0" w:color="E3E3E3"/>
                              </w:divBdr>
                              <w:divsChild>
                                <w:div w:id="149248434">
                                  <w:marLeft w:val="0"/>
                                  <w:marRight w:val="0"/>
                                  <w:marTop w:val="100"/>
                                  <w:marBottom w:val="100"/>
                                  <w:divBdr>
                                    <w:top w:val="single" w:sz="2" w:space="0" w:color="E3E3E3"/>
                                    <w:left w:val="single" w:sz="2" w:space="0" w:color="E3E3E3"/>
                                    <w:bottom w:val="single" w:sz="2" w:space="0" w:color="E3E3E3"/>
                                    <w:right w:val="single" w:sz="2" w:space="0" w:color="E3E3E3"/>
                                  </w:divBdr>
                                  <w:divsChild>
                                    <w:div w:id="2095472483">
                                      <w:marLeft w:val="0"/>
                                      <w:marRight w:val="0"/>
                                      <w:marTop w:val="0"/>
                                      <w:marBottom w:val="0"/>
                                      <w:divBdr>
                                        <w:top w:val="single" w:sz="2" w:space="0" w:color="E3E3E3"/>
                                        <w:left w:val="single" w:sz="2" w:space="0" w:color="E3E3E3"/>
                                        <w:bottom w:val="single" w:sz="2" w:space="0" w:color="E3E3E3"/>
                                        <w:right w:val="single" w:sz="2" w:space="0" w:color="E3E3E3"/>
                                      </w:divBdr>
                                      <w:divsChild>
                                        <w:div w:id="1295258251">
                                          <w:marLeft w:val="0"/>
                                          <w:marRight w:val="0"/>
                                          <w:marTop w:val="0"/>
                                          <w:marBottom w:val="0"/>
                                          <w:divBdr>
                                            <w:top w:val="single" w:sz="2" w:space="0" w:color="E3E3E3"/>
                                            <w:left w:val="single" w:sz="2" w:space="0" w:color="E3E3E3"/>
                                            <w:bottom w:val="single" w:sz="2" w:space="0" w:color="E3E3E3"/>
                                            <w:right w:val="single" w:sz="2" w:space="0" w:color="E3E3E3"/>
                                          </w:divBdr>
                                          <w:divsChild>
                                            <w:div w:id="297416513">
                                              <w:marLeft w:val="0"/>
                                              <w:marRight w:val="0"/>
                                              <w:marTop w:val="0"/>
                                              <w:marBottom w:val="0"/>
                                              <w:divBdr>
                                                <w:top w:val="single" w:sz="2" w:space="0" w:color="E3E3E3"/>
                                                <w:left w:val="single" w:sz="2" w:space="0" w:color="E3E3E3"/>
                                                <w:bottom w:val="single" w:sz="2" w:space="0" w:color="E3E3E3"/>
                                                <w:right w:val="single" w:sz="2" w:space="0" w:color="E3E3E3"/>
                                              </w:divBdr>
                                              <w:divsChild>
                                                <w:div w:id="66608492">
                                                  <w:marLeft w:val="0"/>
                                                  <w:marRight w:val="0"/>
                                                  <w:marTop w:val="0"/>
                                                  <w:marBottom w:val="0"/>
                                                  <w:divBdr>
                                                    <w:top w:val="single" w:sz="2" w:space="0" w:color="E3E3E3"/>
                                                    <w:left w:val="single" w:sz="2" w:space="0" w:color="E3E3E3"/>
                                                    <w:bottom w:val="single" w:sz="2" w:space="0" w:color="E3E3E3"/>
                                                    <w:right w:val="single" w:sz="2" w:space="0" w:color="E3E3E3"/>
                                                  </w:divBdr>
                                                  <w:divsChild>
                                                    <w:div w:id="1799761673">
                                                      <w:marLeft w:val="0"/>
                                                      <w:marRight w:val="0"/>
                                                      <w:marTop w:val="0"/>
                                                      <w:marBottom w:val="0"/>
                                                      <w:divBdr>
                                                        <w:top w:val="single" w:sz="2" w:space="0" w:color="E3E3E3"/>
                                                        <w:left w:val="single" w:sz="2" w:space="0" w:color="E3E3E3"/>
                                                        <w:bottom w:val="single" w:sz="2" w:space="0" w:color="E3E3E3"/>
                                                        <w:right w:val="single" w:sz="2" w:space="0" w:color="E3E3E3"/>
                                                      </w:divBdr>
                                                      <w:divsChild>
                                                        <w:div w:id="768239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68254644">
          <w:marLeft w:val="0"/>
          <w:marRight w:val="0"/>
          <w:marTop w:val="0"/>
          <w:marBottom w:val="0"/>
          <w:divBdr>
            <w:top w:val="none" w:sz="0" w:space="0" w:color="auto"/>
            <w:left w:val="none" w:sz="0" w:space="0" w:color="auto"/>
            <w:bottom w:val="none" w:sz="0" w:space="0" w:color="auto"/>
            <w:right w:val="none" w:sz="0" w:space="0" w:color="auto"/>
          </w:divBdr>
        </w:div>
      </w:divsChild>
    </w:div>
    <w:div w:id="1657683674">
      <w:bodyDiv w:val="1"/>
      <w:marLeft w:val="0"/>
      <w:marRight w:val="0"/>
      <w:marTop w:val="0"/>
      <w:marBottom w:val="0"/>
      <w:divBdr>
        <w:top w:val="none" w:sz="0" w:space="0" w:color="auto"/>
        <w:left w:val="none" w:sz="0" w:space="0" w:color="auto"/>
        <w:bottom w:val="none" w:sz="0" w:space="0" w:color="auto"/>
        <w:right w:val="none" w:sz="0" w:space="0" w:color="auto"/>
      </w:divBdr>
    </w:div>
    <w:div w:id="1678726612">
      <w:bodyDiv w:val="1"/>
      <w:marLeft w:val="0"/>
      <w:marRight w:val="0"/>
      <w:marTop w:val="0"/>
      <w:marBottom w:val="0"/>
      <w:divBdr>
        <w:top w:val="none" w:sz="0" w:space="0" w:color="auto"/>
        <w:left w:val="none" w:sz="0" w:space="0" w:color="auto"/>
        <w:bottom w:val="none" w:sz="0" w:space="0" w:color="auto"/>
        <w:right w:val="none" w:sz="0" w:space="0" w:color="auto"/>
      </w:divBdr>
      <w:divsChild>
        <w:div w:id="1495801886">
          <w:marLeft w:val="0"/>
          <w:marRight w:val="0"/>
          <w:marTop w:val="0"/>
          <w:marBottom w:val="0"/>
          <w:divBdr>
            <w:top w:val="single" w:sz="2" w:space="0" w:color="E3E3E3"/>
            <w:left w:val="single" w:sz="2" w:space="0" w:color="E3E3E3"/>
            <w:bottom w:val="single" w:sz="2" w:space="0" w:color="E3E3E3"/>
            <w:right w:val="single" w:sz="2" w:space="0" w:color="E3E3E3"/>
          </w:divBdr>
          <w:divsChild>
            <w:div w:id="2120055428">
              <w:marLeft w:val="0"/>
              <w:marRight w:val="0"/>
              <w:marTop w:val="0"/>
              <w:marBottom w:val="0"/>
              <w:divBdr>
                <w:top w:val="single" w:sz="2" w:space="0" w:color="E3E3E3"/>
                <w:left w:val="single" w:sz="2" w:space="0" w:color="E3E3E3"/>
                <w:bottom w:val="single" w:sz="2" w:space="0" w:color="E3E3E3"/>
                <w:right w:val="single" w:sz="2" w:space="0" w:color="E3E3E3"/>
              </w:divBdr>
            </w:div>
            <w:div w:id="920260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7822092">
          <w:marLeft w:val="0"/>
          <w:marRight w:val="0"/>
          <w:marTop w:val="0"/>
          <w:marBottom w:val="0"/>
          <w:divBdr>
            <w:top w:val="single" w:sz="2" w:space="0" w:color="E3E3E3"/>
            <w:left w:val="single" w:sz="2" w:space="0" w:color="E3E3E3"/>
            <w:bottom w:val="single" w:sz="2" w:space="0" w:color="E3E3E3"/>
            <w:right w:val="single" w:sz="2" w:space="0" w:color="E3E3E3"/>
          </w:divBdr>
          <w:divsChild>
            <w:div w:id="2028602657">
              <w:marLeft w:val="0"/>
              <w:marRight w:val="0"/>
              <w:marTop w:val="0"/>
              <w:marBottom w:val="0"/>
              <w:divBdr>
                <w:top w:val="single" w:sz="2" w:space="0" w:color="E3E3E3"/>
                <w:left w:val="single" w:sz="2" w:space="0" w:color="E3E3E3"/>
                <w:bottom w:val="single" w:sz="2" w:space="0" w:color="E3E3E3"/>
                <w:right w:val="single" w:sz="2" w:space="0" w:color="E3E3E3"/>
              </w:divBdr>
            </w:div>
            <w:div w:id="1231841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6701850">
          <w:marLeft w:val="0"/>
          <w:marRight w:val="0"/>
          <w:marTop w:val="0"/>
          <w:marBottom w:val="0"/>
          <w:divBdr>
            <w:top w:val="single" w:sz="2" w:space="0" w:color="E3E3E3"/>
            <w:left w:val="single" w:sz="2" w:space="0" w:color="E3E3E3"/>
            <w:bottom w:val="single" w:sz="2" w:space="0" w:color="E3E3E3"/>
            <w:right w:val="single" w:sz="2" w:space="0" w:color="E3E3E3"/>
          </w:divBdr>
          <w:divsChild>
            <w:div w:id="1049063541">
              <w:marLeft w:val="0"/>
              <w:marRight w:val="0"/>
              <w:marTop w:val="0"/>
              <w:marBottom w:val="0"/>
              <w:divBdr>
                <w:top w:val="single" w:sz="2" w:space="0" w:color="E3E3E3"/>
                <w:left w:val="single" w:sz="2" w:space="0" w:color="E3E3E3"/>
                <w:bottom w:val="single" w:sz="2" w:space="0" w:color="E3E3E3"/>
                <w:right w:val="single" w:sz="2" w:space="0" w:color="E3E3E3"/>
              </w:divBdr>
            </w:div>
            <w:div w:id="1877616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2804</TotalTime>
  <Pages>25</Pages>
  <Words>2314</Words>
  <Characters>13194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Achyut Jagini</dc:creator>
  <cp:keywords/>
  <dc:description/>
  <cp:lastModifiedBy>Achyut Jagini</cp:lastModifiedBy>
  <cp:revision>343</cp:revision>
  <dcterms:created xsi:type="dcterms:W3CDTF">2024-04-09T17:18:00Z</dcterms:created>
  <dcterms:modified xsi:type="dcterms:W3CDTF">2024-04-13T19:48:00Z</dcterms:modified>
</cp:coreProperties>
</file>